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CF95FE" w14:textId="77777777" w:rsidR="00595F95" w:rsidRDefault="00595F95" w:rsidP="00595F95">
      <w:pPr>
        <w:pStyle w:val="Head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595F95" w14:paraId="6D19998F" w14:textId="77777777" w:rsidTr="00200BE8">
        <w:tc>
          <w:tcPr>
            <w:tcW w:w="5305" w:type="dxa"/>
          </w:tcPr>
          <w:p w14:paraId="5DBA068A" w14:textId="77777777" w:rsidR="00595F95" w:rsidRDefault="00595F95" w:rsidP="00200BE8">
            <w:pPr>
              <w:pStyle w:val="Header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24E4A9" wp14:editId="4464D57A">
                  <wp:extent cx="2768600" cy="749300"/>
                  <wp:effectExtent l="0" t="0" r="0" b="0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  <w:vAlign w:val="center"/>
          </w:tcPr>
          <w:p w14:paraId="4499D119" w14:textId="77777777" w:rsidR="00595F95" w:rsidRDefault="00595F95" w:rsidP="00200BE8">
            <w:pPr>
              <w:pStyle w:val="Header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Commercial Operations Team </w:t>
            </w:r>
          </w:p>
          <w:p w14:paraId="5BF77450" w14:textId="77777777" w:rsidR="00595F95" w:rsidRPr="000417CC" w:rsidRDefault="00595F95" w:rsidP="00200BE8">
            <w:pPr>
              <w:pStyle w:val="Header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17CC">
              <w:rPr>
                <w:rFonts w:ascii="Trebuchet MS" w:hAnsi="Trebuchet MS"/>
                <w:sz w:val="24"/>
                <w:szCs w:val="24"/>
              </w:rPr>
              <w:t>Meeting Minutes for April 5, 2023</w:t>
            </w:r>
          </w:p>
          <w:p w14:paraId="3F35FECC" w14:textId="7D661910" w:rsidR="00595F95" w:rsidRDefault="00595F95" w:rsidP="00200BE8">
            <w:pPr>
              <w:pStyle w:val="Header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417CC">
              <w:rPr>
                <w:rFonts w:ascii="Trebuchet MS" w:hAnsi="Trebuchet MS"/>
                <w:sz w:val="24"/>
                <w:szCs w:val="24"/>
              </w:rPr>
              <w:t xml:space="preserve">Time:  </w:t>
            </w:r>
            <w:r>
              <w:rPr>
                <w:rFonts w:ascii="Trebuchet MS" w:hAnsi="Trebuchet MS"/>
                <w:sz w:val="24"/>
                <w:szCs w:val="24"/>
              </w:rPr>
              <w:t>10am</w:t>
            </w:r>
            <w:r w:rsidR="00CC4BB1">
              <w:rPr>
                <w:rFonts w:ascii="Trebuchet MS" w:hAnsi="Trebuchet MS"/>
                <w:sz w:val="24"/>
                <w:szCs w:val="24"/>
              </w:rPr>
              <w:t xml:space="preserve"> - </w:t>
            </w:r>
            <w:r>
              <w:rPr>
                <w:rFonts w:ascii="Trebuchet MS" w:hAnsi="Trebuchet MS"/>
                <w:sz w:val="24"/>
                <w:szCs w:val="24"/>
              </w:rPr>
              <w:t>11:30am ET</w:t>
            </w:r>
          </w:p>
          <w:p w14:paraId="157CBADE" w14:textId="77777777" w:rsidR="00595F95" w:rsidRDefault="00595F95" w:rsidP="00200BE8">
            <w:pPr>
              <w:pStyle w:val="Header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Video conferencing via Microsoft Teams</w:t>
            </w:r>
          </w:p>
        </w:tc>
      </w:tr>
    </w:tbl>
    <w:p w14:paraId="14FAEF66" w14:textId="77777777" w:rsidR="00664265" w:rsidRDefault="00664265" w:rsidP="006642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8A240C7" w14:textId="77777777" w:rsidR="00664265" w:rsidRDefault="00664265" w:rsidP="006642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070"/>
        <w:gridCol w:w="2700"/>
        <w:gridCol w:w="3240"/>
      </w:tblGrid>
      <w:tr w:rsidR="00595F95" w:rsidRPr="005C0F26" w14:paraId="0BBD0FAF" w14:textId="77777777" w:rsidTr="00595F95">
        <w:tc>
          <w:tcPr>
            <w:tcW w:w="4860" w:type="dxa"/>
            <w:gridSpan w:val="2"/>
            <w:shd w:val="clear" w:color="auto" w:fill="000000" w:themeFill="text1"/>
          </w:tcPr>
          <w:p w14:paraId="1FCEE9C0" w14:textId="2EC6529B" w:rsidR="00595F95" w:rsidRPr="003E6BC1" w:rsidRDefault="00595F95" w:rsidP="00664265">
            <w:pPr>
              <w:jc w:val="center"/>
              <w:rPr>
                <w:rFonts w:ascii="Trebuchet MS" w:hAnsi="Trebuchet MS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E6BC1">
              <w:rPr>
                <w:rFonts w:ascii="Trebuchet MS" w:hAnsi="Trebuchet MS" w:cstheme="minorHAnsi"/>
                <w:b/>
                <w:bCs/>
                <w:color w:val="FFFFFF" w:themeColor="background1"/>
                <w:sz w:val="24"/>
                <w:szCs w:val="24"/>
              </w:rPr>
              <w:t>Commercial Operations Team</w:t>
            </w:r>
          </w:p>
        </w:tc>
        <w:tc>
          <w:tcPr>
            <w:tcW w:w="2700" w:type="dxa"/>
            <w:shd w:val="clear" w:color="auto" w:fill="000000" w:themeFill="text1"/>
          </w:tcPr>
          <w:p w14:paraId="64D5F388" w14:textId="5E814207" w:rsidR="00595F95" w:rsidRPr="003E6BC1" w:rsidRDefault="00595F95" w:rsidP="00664265">
            <w:pPr>
              <w:jc w:val="center"/>
              <w:rPr>
                <w:rFonts w:ascii="Trebuchet MS" w:hAnsi="Trebuchet MS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E6BC1">
              <w:rPr>
                <w:rFonts w:ascii="Trebuchet MS" w:hAnsi="Trebuchet MS" w:cstheme="minorHAnsi"/>
                <w:b/>
                <w:bCs/>
                <w:color w:val="FFFFFF" w:themeColor="background1"/>
                <w:sz w:val="24"/>
                <w:szCs w:val="24"/>
              </w:rPr>
              <w:t>Guests</w:t>
            </w:r>
          </w:p>
        </w:tc>
        <w:tc>
          <w:tcPr>
            <w:tcW w:w="3240" w:type="dxa"/>
            <w:shd w:val="clear" w:color="auto" w:fill="000000" w:themeFill="text1"/>
          </w:tcPr>
          <w:p w14:paraId="4FB5C7C1" w14:textId="110ACC48" w:rsidR="00595F95" w:rsidRPr="003E6BC1" w:rsidRDefault="00595F95" w:rsidP="00664265">
            <w:pPr>
              <w:jc w:val="center"/>
              <w:rPr>
                <w:rFonts w:ascii="Trebuchet MS" w:hAnsi="Trebuchet MS" w:cstheme="minorHAnsi"/>
                <w:b/>
                <w:bCs/>
                <w:color w:val="FFFFFF" w:themeColor="background1"/>
                <w:sz w:val="24"/>
                <w:szCs w:val="24"/>
                <w:highlight w:val="yellow"/>
              </w:rPr>
            </w:pPr>
            <w:r w:rsidRPr="003E6BC1">
              <w:rPr>
                <w:rFonts w:ascii="Trebuchet MS" w:hAnsi="Trebuchet MS" w:cstheme="minorHAnsi"/>
                <w:b/>
                <w:bCs/>
                <w:color w:val="FFFFFF" w:themeColor="background1"/>
                <w:sz w:val="24"/>
                <w:szCs w:val="24"/>
              </w:rPr>
              <w:t>Members Excused</w:t>
            </w:r>
          </w:p>
        </w:tc>
      </w:tr>
      <w:tr w:rsidR="00595F95" w:rsidRPr="005C0F26" w14:paraId="35181C2E" w14:textId="77777777" w:rsidTr="00595F95">
        <w:tc>
          <w:tcPr>
            <w:tcW w:w="2790" w:type="dxa"/>
          </w:tcPr>
          <w:p w14:paraId="78FDD664" w14:textId="1A1A5C0D" w:rsidR="00595F95" w:rsidRPr="00D57775" w:rsidRDefault="00595F95" w:rsidP="00664265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Kevin Dawson</w:t>
            </w:r>
          </w:p>
          <w:p w14:paraId="3D16B7AF" w14:textId="5A75303D" w:rsidR="00595F95" w:rsidRPr="00D57775" w:rsidRDefault="00595F95" w:rsidP="00664265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 xml:space="preserve">Allan </w:t>
            </w:r>
            <w:proofErr w:type="spellStart"/>
            <w:r w:rsidRPr="00D57775">
              <w:rPr>
                <w:rFonts w:ascii="Trebuchet MS" w:hAnsi="Trebuchet MS" w:cstheme="minorHAnsi"/>
              </w:rPr>
              <w:t>Hjellen</w:t>
            </w:r>
            <w:proofErr w:type="spellEnd"/>
          </w:p>
          <w:p w14:paraId="2B918A12" w14:textId="58D5B958" w:rsidR="00595F95" w:rsidRPr="00D57775" w:rsidRDefault="00595F95" w:rsidP="00664265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Justin Johnson</w:t>
            </w:r>
          </w:p>
          <w:p w14:paraId="180B2C38" w14:textId="77777777" w:rsidR="00595F95" w:rsidRPr="00D57775" w:rsidRDefault="00595F95" w:rsidP="00664265">
            <w:pPr>
              <w:rPr>
                <w:rFonts w:ascii="Trebuchet MS" w:hAnsi="Trebuchet MS" w:cstheme="minorHAnsi"/>
              </w:rPr>
            </w:pPr>
          </w:p>
          <w:p w14:paraId="77B5407B" w14:textId="72EDC3AF" w:rsidR="00595F95" w:rsidRPr="00D57775" w:rsidRDefault="00595F95" w:rsidP="00664265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 xml:space="preserve">Lizette Leon, </w:t>
            </w:r>
            <w:r>
              <w:rPr>
                <w:rFonts w:ascii="Trebuchet MS" w:hAnsi="Trebuchet MS" w:cstheme="minorHAnsi"/>
              </w:rPr>
              <w:t>Notetaker</w:t>
            </w:r>
          </w:p>
        </w:tc>
        <w:tc>
          <w:tcPr>
            <w:tcW w:w="2070" w:type="dxa"/>
          </w:tcPr>
          <w:p w14:paraId="2D0633E9" w14:textId="77777777" w:rsidR="00595F95" w:rsidRPr="00D57775" w:rsidRDefault="00595F95" w:rsidP="00595F95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Scott Grooms</w:t>
            </w:r>
          </w:p>
          <w:p w14:paraId="6202457D" w14:textId="77777777" w:rsidR="00595F95" w:rsidRPr="00D57775" w:rsidRDefault="00595F95" w:rsidP="00595F95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 xml:space="preserve">Matt </w:t>
            </w:r>
            <w:proofErr w:type="spellStart"/>
            <w:r w:rsidRPr="00D57775">
              <w:rPr>
                <w:rFonts w:ascii="Trebuchet MS" w:hAnsi="Trebuchet MS" w:cstheme="minorHAnsi"/>
              </w:rPr>
              <w:t>Seib</w:t>
            </w:r>
            <w:proofErr w:type="spellEnd"/>
          </w:p>
          <w:p w14:paraId="0C30B011" w14:textId="77777777" w:rsidR="00595F95" w:rsidRPr="00D57775" w:rsidRDefault="00595F95" w:rsidP="00595F95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 xml:space="preserve">Derek </w:t>
            </w:r>
            <w:proofErr w:type="spellStart"/>
            <w:r w:rsidRPr="00D57775">
              <w:rPr>
                <w:rFonts w:ascii="Trebuchet MS" w:hAnsi="Trebuchet MS" w:cstheme="minorHAnsi"/>
              </w:rPr>
              <w:t>Steinhorst</w:t>
            </w:r>
            <w:proofErr w:type="spellEnd"/>
          </w:p>
          <w:p w14:paraId="42DF45FB" w14:textId="77777777" w:rsidR="00595F95" w:rsidRPr="00D57775" w:rsidRDefault="00595F95" w:rsidP="00595F95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Jess McCammon</w:t>
            </w:r>
          </w:p>
          <w:p w14:paraId="366AC827" w14:textId="77777777" w:rsidR="00595F95" w:rsidRPr="00D57775" w:rsidRDefault="00595F95" w:rsidP="00664265">
            <w:pPr>
              <w:rPr>
                <w:rFonts w:ascii="Trebuchet MS" w:hAnsi="Trebuchet MS" w:cstheme="minorHAnsi"/>
              </w:rPr>
            </w:pPr>
          </w:p>
        </w:tc>
        <w:tc>
          <w:tcPr>
            <w:tcW w:w="2700" w:type="dxa"/>
          </w:tcPr>
          <w:p w14:paraId="52C54512" w14:textId="5FEA311B" w:rsidR="00595F95" w:rsidRPr="00D57775" w:rsidRDefault="00595F95" w:rsidP="00664265">
            <w:pPr>
              <w:rPr>
                <w:rFonts w:ascii="Trebuchet MS" w:hAnsi="Trebuchet MS" w:cstheme="minorHAnsi"/>
              </w:rPr>
            </w:pPr>
            <w:proofErr w:type="spellStart"/>
            <w:r w:rsidRPr="00D57775">
              <w:rPr>
                <w:rFonts w:ascii="Trebuchet MS" w:hAnsi="Trebuchet MS" w:cstheme="minorHAnsi"/>
              </w:rPr>
              <w:t>Danye</w:t>
            </w:r>
            <w:proofErr w:type="spellEnd"/>
            <w:r>
              <w:rPr>
                <w:rFonts w:ascii="Trebuchet MS" w:hAnsi="Trebuchet MS" w:cstheme="minorHAnsi"/>
              </w:rPr>
              <w:t xml:space="preserve"> Roy</w:t>
            </w:r>
          </w:p>
          <w:p w14:paraId="7F77B447" w14:textId="558408DC" w:rsidR="00595F95" w:rsidRPr="00D57775" w:rsidRDefault="00595F95" w:rsidP="00664265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William Oakes</w:t>
            </w:r>
          </w:p>
        </w:tc>
        <w:tc>
          <w:tcPr>
            <w:tcW w:w="3240" w:type="dxa"/>
            <w:shd w:val="clear" w:color="auto" w:fill="auto"/>
          </w:tcPr>
          <w:p w14:paraId="24524418" w14:textId="1FD03C04" w:rsidR="00595F95" w:rsidRPr="00D57775" w:rsidRDefault="00595F95" w:rsidP="00664265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Alice Magnum</w:t>
            </w:r>
          </w:p>
          <w:p w14:paraId="65823853" w14:textId="00CB588E" w:rsidR="00595F95" w:rsidRPr="00D57775" w:rsidRDefault="00595F95" w:rsidP="00664265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George Peterman</w:t>
            </w:r>
          </w:p>
          <w:p w14:paraId="6A18752C" w14:textId="50D640A4" w:rsidR="00595F95" w:rsidRPr="00D57775" w:rsidRDefault="00595F95" w:rsidP="00664265">
            <w:pPr>
              <w:rPr>
                <w:rFonts w:ascii="Trebuchet MS" w:hAnsi="Trebuchet MS" w:cstheme="minorHAnsi"/>
                <w:highlight w:val="yellow"/>
              </w:rPr>
            </w:pPr>
            <w:r w:rsidRPr="00D57775">
              <w:rPr>
                <w:rFonts w:ascii="Trebuchet MS" w:hAnsi="Trebuchet MS" w:cstheme="minorHAnsi"/>
              </w:rPr>
              <w:t>Lucy Liu</w:t>
            </w:r>
          </w:p>
          <w:p w14:paraId="119B3B9F" w14:textId="77777777" w:rsidR="00595F95" w:rsidRPr="00D57775" w:rsidRDefault="00595F95" w:rsidP="00664265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Nathan Schick</w:t>
            </w:r>
          </w:p>
          <w:p w14:paraId="2E4C02E7" w14:textId="77777777" w:rsidR="00595F95" w:rsidRPr="00D57775" w:rsidRDefault="00595F95" w:rsidP="00664265">
            <w:pPr>
              <w:rPr>
                <w:rFonts w:ascii="Trebuchet MS" w:hAnsi="Trebuchet MS" w:cstheme="minorHAnsi"/>
              </w:rPr>
            </w:pPr>
          </w:p>
        </w:tc>
      </w:tr>
    </w:tbl>
    <w:p w14:paraId="18CB64DB" w14:textId="77777777" w:rsidR="003E6BC1" w:rsidRDefault="003E6BC1" w:rsidP="00D450C4">
      <w:pPr>
        <w:spacing w:after="0"/>
        <w:rPr>
          <w:rFonts w:ascii="Trebuchet MS" w:hAnsi="Trebuchet MS" w:cstheme="minorHAnsi"/>
          <w:b/>
          <w:bCs/>
        </w:rPr>
      </w:pPr>
    </w:p>
    <w:p w14:paraId="76A57392" w14:textId="4ECC905F" w:rsidR="00D450C4" w:rsidRPr="00CC4BB1" w:rsidRDefault="00D450C4" w:rsidP="00D450C4">
      <w:pPr>
        <w:spacing w:after="0"/>
        <w:rPr>
          <w:rFonts w:ascii="Trebuchet MS" w:hAnsi="Trebuchet MS" w:cstheme="minorHAnsi"/>
          <w:b/>
          <w:bCs/>
          <w:sz w:val="24"/>
          <w:szCs w:val="24"/>
        </w:rPr>
      </w:pPr>
      <w:r w:rsidRPr="00CC4BB1">
        <w:rPr>
          <w:rFonts w:ascii="Trebuchet MS" w:hAnsi="Trebuchet MS" w:cstheme="minorHAnsi"/>
          <w:b/>
          <w:bCs/>
          <w:sz w:val="24"/>
          <w:szCs w:val="24"/>
        </w:rPr>
        <w:t xml:space="preserve">Meeting Purpose  </w:t>
      </w:r>
    </w:p>
    <w:p w14:paraId="3D3C1F29" w14:textId="77777777" w:rsidR="00D57775" w:rsidRDefault="00D450C4" w:rsidP="00D450C4">
      <w:pPr>
        <w:rPr>
          <w:rFonts w:ascii="Trebuchet MS" w:hAnsi="Trebuchet MS" w:cstheme="minorHAnsi"/>
        </w:rPr>
      </w:pPr>
      <w:r w:rsidRPr="00D57775">
        <w:rPr>
          <w:rFonts w:ascii="Trebuchet MS" w:hAnsi="Trebuchet MS" w:cstheme="minorHAnsi"/>
        </w:rPr>
        <w:t xml:space="preserve">To review current Commercial Operation issues and discussion topics. </w:t>
      </w:r>
    </w:p>
    <w:p w14:paraId="444FA70B" w14:textId="57571984" w:rsidR="00D450C4" w:rsidRPr="00D57775" w:rsidRDefault="00D450C4" w:rsidP="00D450C4">
      <w:pPr>
        <w:rPr>
          <w:rFonts w:ascii="Trebuchet MS" w:hAnsi="Trebuchet MS" w:cstheme="minorHAnsi"/>
        </w:rPr>
      </w:pPr>
      <w:r w:rsidRPr="00D57775">
        <w:rPr>
          <w:rFonts w:ascii="Trebuchet MS" w:hAnsi="Trebuchet MS" w:cstheme="minorHAnsi"/>
        </w:rPr>
        <w:t xml:space="preserve">The </w:t>
      </w:r>
      <w:r w:rsidR="003E6BC1" w:rsidRPr="00D57775">
        <w:rPr>
          <w:rFonts w:ascii="Trebuchet MS" w:hAnsi="Trebuchet MS" w:cstheme="minorHAnsi"/>
        </w:rPr>
        <w:t>agenda</w:t>
      </w:r>
      <w:r w:rsidRPr="00D57775">
        <w:rPr>
          <w:rFonts w:ascii="Trebuchet MS" w:hAnsi="Trebuchet MS" w:cstheme="minorHAnsi"/>
        </w:rPr>
        <w:t xml:space="preserve"> and minutes from the last meeting were approved by the group at the start of the meeting.</w:t>
      </w:r>
    </w:p>
    <w:p w14:paraId="3EC82657" w14:textId="5CAE8BA5" w:rsidR="00D450C4" w:rsidRPr="00D57775" w:rsidRDefault="00D450C4" w:rsidP="00D450C4">
      <w:pPr>
        <w:rPr>
          <w:rFonts w:ascii="Trebuchet MS" w:hAnsi="Trebuchet MS" w:cstheme="minorHAnsi"/>
        </w:rPr>
      </w:pPr>
      <w:r w:rsidRPr="00D57775">
        <w:rPr>
          <w:rFonts w:ascii="Trebuchet MS" w:hAnsi="Trebuchet MS" w:cstheme="minorHAnsi"/>
        </w:rPr>
        <w:t xml:space="preserve">The meeting was called to order at 10:04 pm.  </w:t>
      </w:r>
    </w:p>
    <w:p w14:paraId="25E053AE" w14:textId="7775AED1" w:rsidR="00602BD6" w:rsidRDefault="00D450C4" w:rsidP="00D450C4">
      <w:pPr>
        <w:rPr>
          <w:rFonts w:ascii="Trebuchet MS" w:hAnsi="Trebuchet MS" w:cstheme="minorHAnsi"/>
        </w:rPr>
      </w:pPr>
      <w:r w:rsidRPr="00D57775">
        <w:rPr>
          <w:rFonts w:ascii="Trebuchet MS" w:hAnsi="Trebuchet MS" w:cstheme="minorHAnsi"/>
        </w:rPr>
        <w:t xml:space="preserve">Lizette Leon was introduced as the new </w:t>
      </w:r>
      <w:r w:rsidR="00595F95">
        <w:rPr>
          <w:rFonts w:ascii="Trebuchet MS" w:hAnsi="Trebuchet MS" w:cstheme="minorHAnsi"/>
        </w:rPr>
        <w:t>notetaker,</w:t>
      </w:r>
      <w:r w:rsidRPr="00D57775">
        <w:rPr>
          <w:rFonts w:ascii="Trebuchet MS" w:hAnsi="Trebuchet MS" w:cstheme="minorHAnsi"/>
        </w:rPr>
        <w:t xml:space="preserve"> and Jess McCammon was welcomed to the </w:t>
      </w:r>
      <w:r w:rsidR="00D57775">
        <w:rPr>
          <w:rFonts w:ascii="Trebuchet MS" w:hAnsi="Trebuchet MS" w:cstheme="minorHAnsi"/>
        </w:rPr>
        <w:t>Commercial Operations Team.</w:t>
      </w:r>
    </w:p>
    <w:p w14:paraId="6781F91F" w14:textId="77777777" w:rsidR="00595F95" w:rsidRPr="00CC4BB1" w:rsidRDefault="00595F95" w:rsidP="00595F95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CC4BB1">
        <w:rPr>
          <w:rFonts w:ascii="Trebuchet MS" w:hAnsi="Trebuchet MS"/>
          <w:b/>
          <w:bCs/>
          <w:sz w:val="24"/>
          <w:szCs w:val="24"/>
          <w:u w:val="single"/>
        </w:rPr>
        <w:t>MEETING AGENDA</w:t>
      </w:r>
    </w:p>
    <w:tbl>
      <w:tblPr>
        <w:tblStyle w:val="TableGrid"/>
        <w:tblW w:w="1088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1170"/>
        <w:gridCol w:w="6210"/>
        <w:gridCol w:w="2340"/>
      </w:tblGrid>
      <w:tr w:rsidR="00595F95" w:rsidRPr="00D57775" w14:paraId="387ADEC6" w14:textId="77777777" w:rsidTr="00910AAA">
        <w:tc>
          <w:tcPr>
            <w:tcW w:w="1165" w:type="dxa"/>
          </w:tcPr>
          <w:p w14:paraId="003EFCF2" w14:textId="77777777" w:rsidR="00595F95" w:rsidRPr="00D57775" w:rsidRDefault="00595F95" w:rsidP="00200BE8">
            <w:pPr>
              <w:jc w:val="center"/>
              <w:rPr>
                <w:rFonts w:ascii="Trebuchet MS" w:hAnsi="Trebuchet MS" w:cstheme="minorHAnsi"/>
                <w:b/>
                <w:bCs/>
              </w:rPr>
            </w:pPr>
            <w:r w:rsidRPr="00D57775">
              <w:rPr>
                <w:rFonts w:ascii="Trebuchet MS" w:hAnsi="Trebuchet MS" w:cstheme="minorHAnsi"/>
                <w:b/>
                <w:bCs/>
              </w:rPr>
              <w:t>Time</w:t>
            </w:r>
          </w:p>
        </w:tc>
        <w:tc>
          <w:tcPr>
            <w:tcW w:w="1170" w:type="dxa"/>
          </w:tcPr>
          <w:p w14:paraId="0B7A8BDC" w14:textId="77777777" w:rsidR="00595F95" w:rsidRPr="00D57775" w:rsidRDefault="00595F95" w:rsidP="00200BE8">
            <w:pPr>
              <w:jc w:val="center"/>
              <w:rPr>
                <w:rFonts w:ascii="Trebuchet MS" w:hAnsi="Trebuchet MS" w:cstheme="minorHAnsi"/>
                <w:b/>
                <w:bCs/>
              </w:rPr>
            </w:pPr>
            <w:r w:rsidRPr="00D57775">
              <w:rPr>
                <w:rFonts w:ascii="Trebuchet MS" w:hAnsi="Trebuchet MS" w:cstheme="minorHAnsi"/>
                <w:b/>
                <w:bCs/>
              </w:rPr>
              <w:t>Duration</w:t>
            </w:r>
          </w:p>
        </w:tc>
        <w:tc>
          <w:tcPr>
            <w:tcW w:w="6210" w:type="dxa"/>
          </w:tcPr>
          <w:p w14:paraId="77543662" w14:textId="77777777" w:rsidR="00595F95" w:rsidRPr="00D57775" w:rsidRDefault="00595F95" w:rsidP="00200BE8">
            <w:pPr>
              <w:jc w:val="center"/>
              <w:rPr>
                <w:rFonts w:ascii="Trebuchet MS" w:hAnsi="Trebuchet MS" w:cstheme="minorHAnsi"/>
                <w:b/>
                <w:bCs/>
              </w:rPr>
            </w:pPr>
            <w:r w:rsidRPr="00D57775">
              <w:rPr>
                <w:rFonts w:ascii="Trebuchet MS" w:hAnsi="Trebuchet MS" w:cstheme="minorHAnsi"/>
                <w:b/>
                <w:bCs/>
              </w:rPr>
              <w:t>Topic</w:t>
            </w:r>
          </w:p>
        </w:tc>
        <w:tc>
          <w:tcPr>
            <w:tcW w:w="2340" w:type="dxa"/>
          </w:tcPr>
          <w:p w14:paraId="74B75669" w14:textId="77777777" w:rsidR="00595F95" w:rsidRPr="00D57775" w:rsidRDefault="00595F95" w:rsidP="00200BE8">
            <w:pPr>
              <w:jc w:val="center"/>
              <w:rPr>
                <w:rFonts w:ascii="Trebuchet MS" w:hAnsi="Trebuchet MS" w:cstheme="minorHAnsi"/>
                <w:b/>
                <w:bCs/>
              </w:rPr>
            </w:pPr>
            <w:r w:rsidRPr="00D57775">
              <w:rPr>
                <w:rFonts w:ascii="Trebuchet MS" w:hAnsi="Trebuchet MS" w:cstheme="minorHAnsi"/>
                <w:b/>
                <w:bCs/>
              </w:rPr>
              <w:t>Led by</w:t>
            </w:r>
          </w:p>
        </w:tc>
      </w:tr>
      <w:tr w:rsidR="00595F95" w:rsidRPr="00D57775" w14:paraId="5626F562" w14:textId="77777777" w:rsidTr="00910AAA">
        <w:tc>
          <w:tcPr>
            <w:tcW w:w="1165" w:type="dxa"/>
            <w:vAlign w:val="center"/>
          </w:tcPr>
          <w:p w14:paraId="5CC129AB" w14:textId="77777777" w:rsidR="00595F95" w:rsidRPr="00D57775" w:rsidRDefault="00595F95" w:rsidP="00941F00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10:00 am</w:t>
            </w:r>
          </w:p>
        </w:tc>
        <w:tc>
          <w:tcPr>
            <w:tcW w:w="1170" w:type="dxa"/>
            <w:vAlign w:val="center"/>
          </w:tcPr>
          <w:p w14:paraId="796879DB" w14:textId="77777777" w:rsidR="00595F95" w:rsidRPr="00D57775" w:rsidRDefault="00595F95" w:rsidP="00941F00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5 mi</w:t>
            </w:r>
            <w:r>
              <w:rPr>
                <w:rFonts w:ascii="Trebuchet MS" w:hAnsi="Trebuchet MS" w:cstheme="minorHAnsi"/>
              </w:rPr>
              <w:t>n</w:t>
            </w:r>
          </w:p>
        </w:tc>
        <w:tc>
          <w:tcPr>
            <w:tcW w:w="6210" w:type="dxa"/>
          </w:tcPr>
          <w:p w14:paraId="3817C69D" w14:textId="77777777" w:rsidR="00595F95" w:rsidRPr="00D57775" w:rsidRDefault="00595F95" w:rsidP="00200BE8">
            <w:pPr>
              <w:spacing w:after="120"/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Welcome</w:t>
            </w:r>
          </w:p>
          <w:p w14:paraId="032B38D9" w14:textId="77777777" w:rsidR="00595F95" w:rsidRPr="00D57775" w:rsidRDefault="00595F95" w:rsidP="00200BE8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ind w:left="720"/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Approval of Agenda</w:t>
            </w:r>
          </w:p>
          <w:p w14:paraId="2C309F12" w14:textId="77777777" w:rsidR="00595F95" w:rsidRPr="00D57775" w:rsidRDefault="00595F95" w:rsidP="00200BE8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 xml:space="preserve">Approval of </w:t>
            </w:r>
            <w:r>
              <w:rPr>
                <w:rFonts w:ascii="Trebuchet MS" w:hAnsi="Trebuchet MS" w:cstheme="minorHAnsi"/>
              </w:rPr>
              <w:t xml:space="preserve">March 1, </w:t>
            </w:r>
            <w:proofErr w:type="gramStart"/>
            <w:r>
              <w:rPr>
                <w:rFonts w:ascii="Trebuchet MS" w:hAnsi="Trebuchet MS" w:cstheme="minorHAnsi"/>
              </w:rPr>
              <w:t>2023</w:t>
            </w:r>
            <w:proofErr w:type="gramEnd"/>
            <w:r>
              <w:rPr>
                <w:rFonts w:ascii="Trebuchet MS" w:hAnsi="Trebuchet MS" w:cstheme="minorHAnsi"/>
              </w:rPr>
              <w:t xml:space="preserve"> Meeting</w:t>
            </w:r>
            <w:r w:rsidRPr="00D57775">
              <w:rPr>
                <w:rFonts w:ascii="Trebuchet MS" w:hAnsi="Trebuchet MS" w:cstheme="minorHAnsi"/>
              </w:rPr>
              <w:t xml:space="preserve"> Minutes</w:t>
            </w:r>
          </w:p>
        </w:tc>
        <w:tc>
          <w:tcPr>
            <w:tcW w:w="2340" w:type="dxa"/>
          </w:tcPr>
          <w:p w14:paraId="60533EE5" w14:textId="77777777" w:rsidR="00595F95" w:rsidRPr="00D57775" w:rsidRDefault="00595F95" w:rsidP="00200BE8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Kevin Dawson</w:t>
            </w:r>
          </w:p>
          <w:p w14:paraId="74A0C15D" w14:textId="77777777" w:rsidR="00595F95" w:rsidRPr="00D57775" w:rsidRDefault="00595F95" w:rsidP="00200BE8">
            <w:pPr>
              <w:jc w:val="right"/>
              <w:rPr>
                <w:rFonts w:ascii="Trebuchet MS" w:hAnsi="Trebuchet MS" w:cstheme="minorHAnsi"/>
              </w:rPr>
            </w:pPr>
          </w:p>
        </w:tc>
      </w:tr>
      <w:tr w:rsidR="00595F95" w:rsidRPr="00D57775" w14:paraId="482E73B3" w14:textId="77777777" w:rsidTr="00910AAA">
        <w:tc>
          <w:tcPr>
            <w:tcW w:w="1165" w:type="dxa"/>
            <w:vAlign w:val="center"/>
          </w:tcPr>
          <w:p w14:paraId="2FA0A052" w14:textId="77777777" w:rsidR="00595F95" w:rsidRPr="00D57775" w:rsidRDefault="00595F95" w:rsidP="00941F00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10:05 am</w:t>
            </w:r>
          </w:p>
        </w:tc>
        <w:tc>
          <w:tcPr>
            <w:tcW w:w="1170" w:type="dxa"/>
            <w:vAlign w:val="center"/>
          </w:tcPr>
          <w:p w14:paraId="40333CF6" w14:textId="77777777" w:rsidR="00595F95" w:rsidRPr="00D57775" w:rsidRDefault="00595F95" w:rsidP="00941F00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5 min</w:t>
            </w:r>
          </w:p>
        </w:tc>
        <w:tc>
          <w:tcPr>
            <w:tcW w:w="6210" w:type="dxa"/>
          </w:tcPr>
          <w:p w14:paraId="08B674AC" w14:textId="3BCC1718" w:rsidR="00595F95" w:rsidRPr="00D57775" w:rsidRDefault="00595F95" w:rsidP="00200BE8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Highlights from April 4, 2023</w:t>
            </w:r>
            <w:r w:rsidR="00941F00">
              <w:rPr>
                <w:rFonts w:ascii="Trebuchet MS" w:hAnsi="Trebuchet MS" w:cstheme="minorHAnsi"/>
              </w:rPr>
              <w:t>,</w:t>
            </w:r>
            <w:r w:rsidRPr="00D57775">
              <w:rPr>
                <w:rFonts w:ascii="Trebuchet MS" w:hAnsi="Trebuchet MS" w:cstheme="minorHAnsi"/>
              </w:rPr>
              <w:t xml:space="preserve"> Annual </w:t>
            </w:r>
            <w:r w:rsidR="00941F00">
              <w:rPr>
                <w:rFonts w:ascii="Trebuchet MS" w:hAnsi="Trebuchet MS" w:cstheme="minorHAnsi"/>
              </w:rPr>
              <w:t xml:space="preserve">General </w:t>
            </w:r>
            <w:r w:rsidRPr="00D57775">
              <w:rPr>
                <w:rFonts w:ascii="Trebuchet MS" w:hAnsi="Trebuchet MS" w:cstheme="minorHAnsi"/>
              </w:rPr>
              <w:t>Meeting</w:t>
            </w:r>
          </w:p>
        </w:tc>
        <w:tc>
          <w:tcPr>
            <w:tcW w:w="2340" w:type="dxa"/>
          </w:tcPr>
          <w:p w14:paraId="5AA6B303" w14:textId="77777777" w:rsidR="00595F95" w:rsidRPr="00D57775" w:rsidRDefault="00595F95" w:rsidP="00200BE8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Kevin Dawson</w:t>
            </w:r>
          </w:p>
        </w:tc>
      </w:tr>
      <w:tr w:rsidR="00595F95" w:rsidRPr="00D57775" w14:paraId="742D56A4" w14:textId="77777777" w:rsidTr="00910AAA">
        <w:tc>
          <w:tcPr>
            <w:tcW w:w="1165" w:type="dxa"/>
            <w:vAlign w:val="center"/>
          </w:tcPr>
          <w:p w14:paraId="39196C4D" w14:textId="77777777" w:rsidR="00595F95" w:rsidRPr="00D57775" w:rsidRDefault="00595F95" w:rsidP="00941F00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10:10 am</w:t>
            </w:r>
          </w:p>
        </w:tc>
        <w:tc>
          <w:tcPr>
            <w:tcW w:w="1170" w:type="dxa"/>
            <w:vAlign w:val="center"/>
          </w:tcPr>
          <w:p w14:paraId="1F5C8A62" w14:textId="77777777" w:rsidR="00595F95" w:rsidRPr="00D57775" w:rsidRDefault="00595F95" w:rsidP="00941F00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45</w:t>
            </w:r>
            <w:r w:rsidRPr="00D57775">
              <w:rPr>
                <w:rFonts w:ascii="Trebuchet MS" w:hAnsi="Trebuchet MS" w:cstheme="minorHAnsi"/>
              </w:rPr>
              <w:t xml:space="preserve"> min</w:t>
            </w:r>
          </w:p>
        </w:tc>
        <w:tc>
          <w:tcPr>
            <w:tcW w:w="6210" w:type="dxa"/>
          </w:tcPr>
          <w:p w14:paraId="3C35A539" w14:textId="77777777" w:rsidR="00595F95" w:rsidRPr="00D57775" w:rsidRDefault="00595F95" w:rsidP="00200BE8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Team Updates</w:t>
            </w:r>
          </w:p>
          <w:p w14:paraId="71104A74" w14:textId="77777777" w:rsidR="00595F95" w:rsidRPr="00D57775" w:rsidRDefault="00595F95" w:rsidP="00200BE8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 xml:space="preserve">Sales Lead </w:t>
            </w:r>
            <w:r>
              <w:rPr>
                <w:rFonts w:ascii="Trebuchet MS" w:hAnsi="Trebuchet MS" w:cstheme="minorHAnsi"/>
              </w:rPr>
              <w:t>update</w:t>
            </w:r>
            <w:r w:rsidRPr="00D57775">
              <w:rPr>
                <w:rFonts w:ascii="Trebuchet MS" w:hAnsi="Trebuchet MS" w:cstheme="minorHAnsi"/>
              </w:rPr>
              <w:t xml:space="preserve"> from January 2023 Orlando Expo</w:t>
            </w:r>
          </w:p>
          <w:p w14:paraId="190540AD" w14:textId="77777777" w:rsidR="00595F95" w:rsidRPr="00D57775" w:rsidRDefault="00595F95" w:rsidP="00200BE8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 xml:space="preserve">Update on upcoming OTE Tradeshow – April 18, </w:t>
            </w:r>
            <w:proofErr w:type="gramStart"/>
            <w:r w:rsidRPr="00D57775">
              <w:rPr>
                <w:rFonts w:ascii="Trebuchet MS" w:hAnsi="Trebuchet MS" w:cstheme="minorHAnsi"/>
              </w:rPr>
              <w:t>2023</w:t>
            </w:r>
            <w:proofErr w:type="gramEnd"/>
            <w:r w:rsidRPr="00D57775">
              <w:rPr>
                <w:rFonts w:ascii="Trebuchet MS" w:hAnsi="Trebuchet MS" w:cstheme="minorHAnsi"/>
              </w:rPr>
              <w:t xml:space="preserve"> in Toronto</w:t>
            </w:r>
          </w:p>
          <w:p w14:paraId="798EDC20" w14:textId="77777777" w:rsidR="00595F95" w:rsidRPr="00D57775" w:rsidRDefault="00595F95" w:rsidP="00200BE8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Service needs/outcomes on the H3-45 </w:t>
            </w:r>
          </w:p>
        </w:tc>
        <w:tc>
          <w:tcPr>
            <w:tcW w:w="2340" w:type="dxa"/>
          </w:tcPr>
          <w:p w14:paraId="789FA910" w14:textId="77777777" w:rsidR="00595F95" w:rsidRPr="00D57775" w:rsidRDefault="00595F95" w:rsidP="00200BE8">
            <w:pPr>
              <w:rPr>
                <w:rFonts w:ascii="Trebuchet MS" w:hAnsi="Trebuchet MS" w:cstheme="minorHAnsi"/>
              </w:rPr>
            </w:pPr>
          </w:p>
          <w:p w14:paraId="2025CB51" w14:textId="77777777" w:rsidR="00595F95" w:rsidRPr="00D57775" w:rsidRDefault="00595F95" w:rsidP="00200BE8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 xml:space="preserve">Allan </w:t>
            </w:r>
            <w:proofErr w:type="spellStart"/>
            <w:r w:rsidRPr="00D57775">
              <w:rPr>
                <w:rFonts w:ascii="Trebuchet MS" w:hAnsi="Trebuchet MS" w:cstheme="minorHAnsi"/>
              </w:rPr>
              <w:t>Hjellen</w:t>
            </w:r>
            <w:proofErr w:type="spellEnd"/>
          </w:p>
          <w:p w14:paraId="64F5A9AE" w14:textId="77777777" w:rsidR="00595F95" w:rsidRPr="00D57775" w:rsidRDefault="00595F95" w:rsidP="00200BE8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Justin Johnson</w:t>
            </w:r>
          </w:p>
          <w:p w14:paraId="3F7B6E73" w14:textId="77777777" w:rsidR="00595F95" w:rsidRPr="00D57775" w:rsidRDefault="00595F95" w:rsidP="00200BE8">
            <w:pPr>
              <w:rPr>
                <w:rFonts w:ascii="Trebuchet MS" w:hAnsi="Trebuchet MS" w:cstheme="minorHAnsi"/>
              </w:rPr>
            </w:pPr>
          </w:p>
          <w:p w14:paraId="7D48FD60" w14:textId="77777777" w:rsidR="00595F95" w:rsidRPr="00D57775" w:rsidRDefault="00595F95" w:rsidP="00200BE8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Scott Grooms</w:t>
            </w:r>
          </w:p>
        </w:tc>
      </w:tr>
      <w:tr w:rsidR="00595F95" w:rsidRPr="00D57775" w14:paraId="27047DC5" w14:textId="77777777" w:rsidTr="00910AAA">
        <w:tc>
          <w:tcPr>
            <w:tcW w:w="1165" w:type="dxa"/>
            <w:vAlign w:val="center"/>
          </w:tcPr>
          <w:p w14:paraId="0A61BAB5" w14:textId="77777777" w:rsidR="00595F95" w:rsidRPr="00D57775" w:rsidRDefault="00595F95" w:rsidP="00941F00">
            <w:pPr>
              <w:rPr>
                <w:rFonts w:ascii="Trebuchet MS" w:hAnsi="Trebuchet MS" w:cstheme="minorHAnsi"/>
              </w:rPr>
            </w:pPr>
            <w:r w:rsidRPr="00D57775">
              <w:rPr>
                <w:rFonts w:ascii="Trebuchet MS" w:hAnsi="Trebuchet MS" w:cstheme="minorHAnsi"/>
              </w:rPr>
              <w:t>10:55 am</w:t>
            </w:r>
          </w:p>
        </w:tc>
        <w:tc>
          <w:tcPr>
            <w:tcW w:w="1170" w:type="dxa"/>
            <w:vAlign w:val="center"/>
          </w:tcPr>
          <w:p w14:paraId="62445F3C" w14:textId="77777777" w:rsidR="00595F95" w:rsidRPr="00D57775" w:rsidRDefault="00595F95" w:rsidP="00941F00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30 min</w:t>
            </w:r>
          </w:p>
        </w:tc>
        <w:tc>
          <w:tcPr>
            <w:tcW w:w="6210" w:type="dxa"/>
          </w:tcPr>
          <w:p w14:paraId="74066473" w14:textId="77777777" w:rsidR="00595F95" w:rsidRDefault="00595F95" w:rsidP="00200BE8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Upcoming Events</w:t>
            </w:r>
          </w:p>
          <w:p w14:paraId="34487FF2" w14:textId="77777777" w:rsidR="00595F95" w:rsidRDefault="00595F95" w:rsidP="00200BE8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Performance and Goal Setting Process</w:t>
            </w:r>
          </w:p>
          <w:p w14:paraId="5C613D9B" w14:textId="77777777" w:rsidR="00595F95" w:rsidRPr="00D57775" w:rsidRDefault="00595F95" w:rsidP="00200BE8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Employee Engagement Initiatives</w:t>
            </w:r>
          </w:p>
        </w:tc>
        <w:tc>
          <w:tcPr>
            <w:tcW w:w="2340" w:type="dxa"/>
          </w:tcPr>
          <w:p w14:paraId="19854338" w14:textId="77777777" w:rsidR="00595F95" w:rsidRDefault="00595F95" w:rsidP="00200BE8">
            <w:pPr>
              <w:rPr>
                <w:rFonts w:ascii="Trebuchet MS" w:hAnsi="Trebuchet MS" w:cstheme="minorHAnsi"/>
              </w:rPr>
            </w:pPr>
          </w:p>
          <w:p w14:paraId="7CE0EA73" w14:textId="77777777" w:rsidR="00595F95" w:rsidRDefault="00595F95" w:rsidP="00200BE8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William Oakes</w:t>
            </w:r>
          </w:p>
          <w:p w14:paraId="7F381EDA" w14:textId="06DCD4BB" w:rsidR="00CC4BB1" w:rsidRPr="00D57775" w:rsidRDefault="00CC4BB1" w:rsidP="00200BE8">
            <w:pPr>
              <w:rPr>
                <w:rFonts w:ascii="Trebuchet MS" w:hAnsi="Trebuchet MS" w:cstheme="minorHAnsi"/>
              </w:rPr>
            </w:pPr>
            <w:proofErr w:type="spellStart"/>
            <w:r>
              <w:rPr>
                <w:rFonts w:ascii="Trebuchet MS" w:hAnsi="Trebuchet MS" w:cstheme="minorHAnsi"/>
              </w:rPr>
              <w:t>Danye</w:t>
            </w:r>
            <w:proofErr w:type="spellEnd"/>
            <w:r>
              <w:rPr>
                <w:rFonts w:ascii="Trebuchet MS" w:hAnsi="Trebuchet MS" w:cstheme="minorHAnsi"/>
              </w:rPr>
              <w:t xml:space="preserve"> Roy</w:t>
            </w:r>
          </w:p>
        </w:tc>
      </w:tr>
      <w:tr w:rsidR="00595F95" w:rsidRPr="00D57775" w14:paraId="42D61FB0" w14:textId="77777777" w:rsidTr="00910AAA">
        <w:tc>
          <w:tcPr>
            <w:tcW w:w="1165" w:type="dxa"/>
            <w:vAlign w:val="center"/>
          </w:tcPr>
          <w:p w14:paraId="7259A9AF" w14:textId="77777777" w:rsidR="00595F95" w:rsidRPr="00D57775" w:rsidRDefault="00595F95" w:rsidP="00941F00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11:25 am</w:t>
            </w:r>
          </w:p>
        </w:tc>
        <w:tc>
          <w:tcPr>
            <w:tcW w:w="1170" w:type="dxa"/>
            <w:vAlign w:val="center"/>
          </w:tcPr>
          <w:p w14:paraId="74CF8479" w14:textId="77777777" w:rsidR="00595F95" w:rsidRPr="00D57775" w:rsidRDefault="00595F95" w:rsidP="00941F00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5 min</w:t>
            </w:r>
          </w:p>
        </w:tc>
        <w:tc>
          <w:tcPr>
            <w:tcW w:w="6210" w:type="dxa"/>
          </w:tcPr>
          <w:p w14:paraId="581A175B" w14:textId="77777777" w:rsidR="00595F95" w:rsidRDefault="00595F95" w:rsidP="00200BE8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 xml:space="preserve">Meeting task recap </w:t>
            </w:r>
          </w:p>
          <w:p w14:paraId="7BFEF292" w14:textId="77777777" w:rsidR="00595F95" w:rsidRPr="00D57775" w:rsidRDefault="00595F95" w:rsidP="00200BE8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 xml:space="preserve">Agenda for May 3, </w:t>
            </w:r>
            <w:proofErr w:type="gramStart"/>
            <w:r>
              <w:rPr>
                <w:rFonts w:ascii="Trebuchet MS" w:hAnsi="Trebuchet MS" w:cstheme="minorHAnsi"/>
              </w:rPr>
              <w:t>2023</w:t>
            </w:r>
            <w:proofErr w:type="gramEnd"/>
            <w:r>
              <w:rPr>
                <w:rFonts w:ascii="Trebuchet MS" w:hAnsi="Trebuchet MS" w:cstheme="minorHAnsi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7EACB62F" w14:textId="77777777" w:rsidR="00595F95" w:rsidRPr="00D57775" w:rsidRDefault="00595F95" w:rsidP="00941F00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Lizette Leon</w:t>
            </w:r>
          </w:p>
        </w:tc>
      </w:tr>
    </w:tbl>
    <w:p w14:paraId="57AB0A01" w14:textId="78C0905E" w:rsidR="00595F95" w:rsidRDefault="00595F95">
      <w:pPr>
        <w:rPr>
          <w:rFonts w:ascii="Trebuchet MS" w:hAnsi="Trebuchet MS" w:cstheme="minorHAnsi"/>
          <w:b/>
          <w:bCs/>
          <w:u w:val="single"/>
        </w:rPr>
      </w:pPr>
    </w:p>
    <w:p w14:paraId="3BF1A755" w14:textId="77777777" w:rsidR="00CC4BB1" w:rsidRDefault="00CC4BB1">
      <w:pPr>
        <w:rPr>
          <w:rFonts w:ascii="Trebuchet MS" w:hAnsi="Trebuchet MS" w:cstheme="minorHAnsi"/>
          <w:b/>
          <w:bCs/>
          <w:sz w:val="28"/>
          <w:szCs w:val="28"/>
          <w:u w:val="single"/>
        </w:rPr>
      </w:pPr>
      <w:r>
        <w:rPr>
          <w:rFonts w:ascii="Trebuchet MS" w:hAnsi="Trebuchet MS" w:cstheme="minorHAnsi"/>
          <w:b/>
          <w:bCs/>
          <w:sz w:val="28"/>
          <w:szCs w:val="28"/>
          <w:u w:val="single"/>
        </w:rPr>
        <w:br w:type="page"/>
      </w:r>
    </w:p>
    <w:p w14:paraId="00AFEC78" w14:textId="11C279B2" w:rsidR="003E6BC1" w:rsidRPr="00646073" w:rsidRDefault="00DA494B" w:rsidP="00DA494B">
      <w:pPr>
        <w:jc w:val="center"/>
        <w:rPr>
          <w:rFonts w:ascii="Trebuchet MS" w:hAnsi="Trebuchet MS" w:cstheme="minorHAnsi"/>
          <w:b/>
          <w:bCs/>
          <w:sz w:val="28"/>
          <w:szCs w:val="28"/>
          <w:u w:val="single"/>
        </w:rPr>
      </w:pPr>
      <w:r w:rsidRPr="00646073">
        <w:rPr>
          <w:rFonts w:ascii="Trebuchet MS" w:hAnsi="Trebuchet MS" w:cstheme="minorHAnsi"/>
          <w:b/>
          <w:bCs/>
          <w:sz w:val="28"/>
          <w:szCs w:val="28"/>
          <w:u w:val="single"/>
        </w:rPr>
        <w:lastRenderedPageBreak/>
        <w:t>ACTION ITEM</w:t>
      </w:r>
      <w:r w:rsidR="00712E29">
        <w:rPr>
          <w:rFonts w:ascii="Trebuchet MS" w:hAnsi="Trebuchet MS" w:cstheme="minorHAnsi"/>
          <w:b/>
          <w:bCs/>
          <w:sz w:val="28"/>
          <w:szCs w:val="28"/>
          <w:u w:val="single"/>
        </w:rPr>
        <w:t>S</w:t>
      </w:r>
    </w:p>
    <w:tbl>
      <w:tblPr>
        <w:tblStyle w:val="a1"/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3690"/>
      </w:tblGrid>
      <w:tr w:rsidR="00FA6AE7" w14:paraId="1C5B8BCD" w14:textId="5BD8CD8C" w:rsidTr="00225E6A">
        <w:tc>
          <w:tcPr>
            <w:tcW w:w="7290" w:type="dxa"/>
            <w:shd w:val="clear" w:color="auto" w:fill="FFFFFF" w:themeFill="background1"/>
          </w:tcPr>
          <w:p w14:paraId="369C0F00" w14:textId="2A1AA9B8" w:rsidR="00FA6AE7" w:rsidRPr="001A02D0" w:rsidRDefault="00FA6AE7" w:rsidP="003E6BC1">
            <w:pPr>
              <w:keepNext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mallCaps/>
                <w:sz w:val="24"/>
                <w:szCs w:val="24"/>
              </w:rPr>
            </w:pPr>
            <w:r w:rsidRPr="001A02D0">
              <w:rPr>
                <w:rFonts w:ascii="Trebuchet MS" w:eastAsia="Times New Roman" w:hAnsi="Trebuchet MS" w:cs="Times New Roman"/>
                <w:b/>
                <w:bCs/>
                <w:smallCaps/>
                <w:sz w:val="24"/>
                <w:szCs w:val="24"/>
              </w:rPr>
              <w:t>TOPIC/DISCUSSION</w:t>
            </w:r>
          </w:p>
        </w:tc>
        <w:tc>
          <w:tcPr>
            <w:tcW w:w="3690" w:type="dxa"/>
            <w:shd w:val="clear" w:color="auto" w:fill="FFFFFF" w:themeFill="background1"/>
          </w:tcPr>
          <w:p w14:paraId="27524F0D" w14:textId="4F52EA47" w:rsidR="00FA6AE7" w:rsidRPr="001A02D0" w:rsidRDefault="00FA6AE7" w:rsidP="00FA6AE7">
            <w:pPr>
              <w:tabs>
                <w:tab w:val="left" w:pos="1051"/>
              </w:tabs>
              <w:spacing w:after="0" w:line="240" w:lineRule="auto"/>
              <w:ind w:right="-119"/>
              <w:jc w:val="center"/>
              <w:rPr>
                <w:rFonts w:ascii="Trebuchet MS" w:eastAsia="Times New Roman" w:hAnsi="Trebuchet MS" w:cs="Times New Roman"/>
                <w:b/>
                <w:bCs/>
                <w:smallCaps/>
                <w:sz w:val="24"/>
                <w:szCs w:val="24"/>
              </w:rPr>
            </w:pPr>
            <w:r w:rsidRPr="001A02D0">
              <w:rPr>
                <w:rFonts w:ascii="Trebuchet MS" w:eastAsia="Times New Roman" w:hAnsi="Trebuchet MS" w:cs="Times New Roman"/>
                <w:b/>
                <w:bCs/>
                <w:smallCaps/>
                <w:sz w:val="24"/>
                <w:szCs w:val="24"/>
              </w:rPr>
              <w:t>ACTION</w:t>
            </w:r>
          </w:p>
        </w:tc>
      </w:tr>
      <w:tr w:rsidR="00FA6AE7" w14:paraId="4DED184B" w14:textId="1BAF5B60" w:rsidTr="00225E6A">
        <w:trPr>
          <w:trHeight w:val="440"/>
        </w:trPr>
        <w:tc>
          <w:tcPr>
            <w:tcW w:w="7290" w:type="dxa"/>
          </w:tcPr>
          <w:p w14:paraId="5461576C" w14:textId="4FE5212C" w:rsidR="00264F09" w:rsidRPr="00FA6AE7" w:rsidRDefault="00FA6AE7" w:rsidP="00FA6AE7">
            <w:pPr>
              <w:spacing w:after="0"/>
              <w:rPr>
                <w:rFonts w:ascii="Trebuchet MS" w:eastAsia="Times New Roman" w:hAnsi="Trebuchet MS" w:cs="Times New Roman"/>
              </w:rPr>
            </w:pPr>
            <w:r w:rsidRPr="00FA6AE7">
              <w:rPr>
                <w:rFonts w:ascii="Trebuchet MS" w:eastAsia="Times New Roman" w:hAnsi="Trebuchet MS" w:cs="Times New Roman"/>
                <w:b/>
                <w:bCs/>
              </w:rPr>
              <w:t>Sales Leads from January 2023 Orlando Expo</w:t>
            </w:r>
            <w:r w:rsidRPr="00FA6AE7">
              <w:rPr>
                <w:rFonts w:ascii="Trebuchet MS" w:eastAsia="Times New Roman" w:hAnsi="Trebuchet MS" w:cs="Times New Roman"/>
              </w:rPr>
              <w:t xml:space="preserve">:  Allan highlighted </w:t>
            </w:r>
            <w:r w:rsidR="00941F00">
              <w:rPr>
                <w:rFonts w:ascii="Trebuchet MS" w:eastAsia="Times New Roman" w:hAnsi="Trebuchet MS" w:cs="Times New Roman"/>
              </w:rPr>
              <w:t xml:space="preserve">the </w:t>
            </w:r>
            <w:r w:rsidRPr="00FA6AE7">
              <w:rPr>
                <w:rFonts w:ascii="Trebuchet MS" w:eastAsia="Times New Roman" w:hAnsi="Trebuchet MS" w:cs="Times New Roman"/>
              </w:rPr>
              <w:t xml:space="preserve">progress of sales leads from the Orlando trade show (data entry into </w:t>
            </w:r>
            <w:proofErr w:type="spellStart"/>
            <w:r w:rsidRPr="00FA6AE7">
              <w:rPr>
                <w:rFonts w:ascii="Trebuchet MS" w:eastAsia="Times New Roman" w:hAnsi="Trebuchet MS" w:cs="Times New Roman"/>
              </w:rPr>
              <w:t>SalesForce</w:t>
            </w:r>
            <w:proofErr w:type="spellEnd"/>
            <w:r w:rsidRPr="00FA6AE7">
              <w:rPr>
                <w:rFonts w:ascii="Trebuchet MS" w:eastAsia="Times New Roman" w:hAnsi="Trebuchet MS" w:cs="Times New Roman"/>
              </w:rPr>
              <w:t xml:space="preserve">, </w:t>
            </w:r>
            <w:r w:rsidR="00910AAA">
              <w:rPr>
                <w:rFonts w:ascii="Trebuchet MS" w:eastAsia="Times New Roman" w:hAnsi="Trebuchet MS" w:cs="Times New Roman"/>
              </w:rPr>
              <w:t xml:space="preserve">collateral </w:t>
            </w:r>
            <w:r w:rsidRPr="00FA6AE7">
              <w:rPr>
                <w:rFonts w:ascii="Trebuchet MS" w:eastAsia="Times New Roman" w:hAnsi="Trebuchet MS" w:cs="Times New Roman"/>
              </w:rPr>
              <w:t xml:space="preserve">mailings, calls with finance).  Ten possible leads were sourced.  Discussions with finance </w:t>
            </w:r>
            <w:r w:rsidR="00941F00">
              <w:rPr>
                <w:rFonts w:ascii="Trebuchet MS" w:eastAsia="Times New Roman" w:hAnsi="Trebuchet MS" w:cs="Times New Roman"/>
              </w:rPr>
              <w:t xml:space="preserve">are </w:t>
            </w:r>
            <w:r w:rsidRPr="00FA6AE7">
              <w:rPr>
                <w:rFonts w:ascii="Trebuchet MS" w:eastAsia="Times New Roman" w:hAnsi="Trebuchet MS" w:cs="Times New Roman"/>
              </w:rPr>
              <w:t>in place.</w:t>
            </w:r>
          </w:p>
        </w:tc>
        <w:tc>
          <w:tcPr>
            <w:tcW w:w="3690" w:type="dxa"/>
          </w:tcPr>
          <w:p w14:paraId="31512773" w14:textId="7AA30E17" w:rsidR="00FA6AE7" w:rsidRPr="00AB4D93" w:rsidRDefault="00FA6AE7" w:rsidP="00FA6AE7">
            <w:pPr>
              <w:spacing w:after="0"/>
              <w:ind w:left="67"/>
              <w:rPr>
                <w:rFonts w:ascii="Trebuchet MS" w:eastAsia="Times New Roman" w:hAnsi="Trebuchet MS" w:cs="Times New Roman"/>
                <w:color w:val="000000" w:themeColor="text1"/>
              </w:rPr>
            </w:pPr>
            <w:r w:rsidRPr="00AB4D93">
              <w:rPr>
                <w:rFonts w:ascii="Trebuchet MS" w:eastAsia="Times New Roman" w:hAnsi="Trebuchet MS" w:cs="Times New Roman"/>
                <w:color w:val="000000" w:themeColor="text1"/>
              </w:rPr>
              <w:t xml:space="preserve">Allan will follow up w/ finance and </w:t>
            </w:r>
            <w:r w:rsidRPr="00264F09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 xml:space="preserve">advise of status by April 24, </w:t>
            </w:r>
            <w:proofErr w:type="gramStart"/>
            <w:r w:rsidRPr="00264F09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>2023</w:t>
            </w:r>
            <w:proofErr w:type="gramEnd"/>
            <w:r w:rsidRPr="00AB4D93">
              <w:rPr>
                <w:rFonts w:ascii="Trebuchet MS" w:eastAsia="Times New Roman" w:hAnsi="Trebuchet MS" w:cs="Times New Roman"/>
                <w:color w:val="FF0000"/>
              </w:rPr>
              <w:t xml:space="preserve"> </w:t>
            </w:r>
            <w:r w:rsidRPr="00AB4D93">
              <w:rPr>
                <w:rFonts w:ascii="Trebuchet MS" w:eastAsia="Times New Roman" w:hAnsi="Trebuchet MS" w:cs="Times New Roman"/>
                <w:color w:val="000000" w:themeColor="text1"/>
              </w:rPr>
              <w:t xml:space="preserve">to present/update team </w:t>
            </w:r>
          </w:p>
        </w:tc>
      </w:tr>
      <w:tr w:rsidR="00FA6AE7" w14:paraId="49EBFFE9" w14:textId="11633BC0" w:rsidTr="00225E6A">
        <w:trPr>
          <w:trHeight w:val="440"/>
        </w:trPr>
        <w:tc>
          <w:tcPr>
            <w:tcW w:w="7290" w:type="dxa"/>
          </w:tcPr>
          <w:p w14:paraId="6E9E34E3" w14:textId="29B116CD" w:rsidR="00FA6AE7" w:rsidRPr="00646073" w:rsidRDefault="00FA6AE7" w:rsidP="00664265">
            <w:pPr>
              <w:spacing w:after="0"/>
              <w:rPr>
                <w:rFonts w:ascii="Trebuchet MS" w:hAnsi="Trebuchet MS" w:cstheme="minorHAnsi"/>
                <w:color w:val="000000" w:themeColor="text1"/>
              </w:rPr>
            </w:pPr>
            <w:r w:rsidRPr="00AB4D93">
              <w:rPr>
                <w:rFonts w:ascii="Trebuchet MS" w:hAnsi="Trebuchet MS" w:cstheme="minorHAnsi"/>
                <w:b/>
                <w:bCs/>
                <w:color w:val="000000" w:themeColor="text1"/>
              </w:rPr>
              <w:t>Update on upcoming OTE Tradeshow – April 18, 2023</w:t>
            </w:r>
            <w:r w:rsidR="00CC4BB1">
              <w:rPr>
                <w:rFonts w:ascii="Trebuchet MS" w:hAnsi="Trebuchet MS" w:cstheme="minorHAnsi"/>
                <w:b/>
                <w:bCs/>
                <w:color w:val="000000" w:themeColor="text1"/>
              </w:rPr>
              <w:t>,</w:t>
            </w:r>
            <w:r w:rsidRPr="00AB4D93">
              <w:rPr>
                <w:rFonts w:ascii="Trebuchet MS" w:hAnsi="Trebuchet MS" w:cstheme="minorHAnsi"/>
                <w:b/>
                <w:bCs/>
                <w:color w:val="000000" w:themeColor="text1"/>
              </w:rPr>
              <w:t xml:space="preserve"> in Toronto</w:t>
            </w:r>
            <w:r w:rsidRPr="00AB4D93">
              <w:rPr>
                <w:rFonts w:ascii="Trebuchet MS" w:hAnsi="Trebuchet MS" w:cstheme="minorHAnsi"/>
                <w:color w:val="000000" w:themeColor="text1"/>
              </w:rPr>
              <w:t xml:space="preserve">: Justin advised that all </w:t>
            </w:r>
            <w:r w:rsidR="00AB4D93" w:rsidRPr="00AB4D93">
              <w:rPr>
                <w:rFonts w:ascii="Trebuchet MS" w:hAnsi="Trebuchet MS" w:cstheme="minorHAnsi"/>
                <w:color w:val="000000" w:themeColor="text1"/>
              </w:rPr>
              <w:t xml:space="preserve">travel </w:t>
            </w:r>
            <w:r w:rsidRPr="00AB4D93">
              <w:rPr>
                <w:rFonts w:ascii="Trebuchet MS" w:hAnsi="Trebuchet MS" w:cstheme="minorHAnsi"/>
                <w:color w:val="000000" w:themeColor="text1"/>
              </w:rPr>
              <w:t xml:space="preserve">logistics are finalized for the trade show.  </w:t>
            </w:r>
            <w:r w:rsidR="00AB4D93" w:rsidRPr="00AB4D93">
              <w:rPr>
                <w:rFonts w:ascii="Trebuchet MS" w:hAnsi="Trebuchet MS" w:cstheme="minorHAnsi"/>
                <w:color w:val="000000" w:themeColor="text1"/>
              </w:rPr>
              <w:t xml:space="preserve">Media contacts have been contacted and invited to various social events (wine/cheese soiree, luncheon). </w:t>
            </w:r>
          </w:p>
        </w:tc>
        <w:tc>
          <w:tcPr>
            <w:tcW w:w="3690" w:type="dxa"/>
          </w:tcPr>
          <w:p w14:paraId="26F7E77A" w14:textId="14CDBD0E" w:rsidR="00FA6AE7" w:rsidRPr="00AB4D93" w:rsidRDefault="00AB4D93" w:rsidP="00AB4D93">
            <w:pPr>
              <w:spacing w:after="0"/>
              <w:ind w:left="67"/>
              <w:rPr>
                <w:rFonts w:ascii="Trebuchet MS" w:eastAsia="Times New Roman" w:hAnsi="Trebuchet MS" w:cs="Times New Roman"/>
                <w:color w:val="000000" w:themeColor="text1"/>
              </w:rPr>
            </w:pPr>
            <w:r w:rsidRPr="00AB4D93">
              <w:rPr>
                <w:rFonts w:ascii="Trebuchet MS" w:eastAsia="Times New Roman" w:hAnsi="Trebuchet MS" w:cs="Times New Roman"/>
                <w:color w:val="000000" w:themeColor="text1"/>
              </w:rPr>
              <w:t xml:space="preserve">Justin will </w:t>
            </w:r>
            <w:r w:rsidRPr="00264F09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>report back on outcome at the May 3 meeting</w:t>
            </w:r>
          </w:p>
        </w:tc>
      </w:tr>
      <w:tr w:rsidR="00AB4D93" w14:paraId="0580EFD8" w14:textId="0F780C0A" w:rsidTr="00225E6A">
        <w:trPr>
          <w:trHeight w:val="620"/>
        </w:trPr>
        <w:tc>
          <w:tcPr>
            <w:tcW w:w="7290" w:type="dxa"/>
          </w:tcPr>
          <w:p w14:paraId="3CFB3E1E" w14:textId="32F24F3C" w:rsidR="00AB4D93" w:rsidRDefault="00AB4D93" w:rsidP="00664265">
            <w:pPr>
              <w:spacing w:after="0"/>
              <w:rPr>
                <w:rFonts w:ascii="Trebuchet MS" w:eastAsia="Times New Roman" w:hAnsi="Trebuchet MS" w:cs="Times New Roman"/>
                <w:color w:val="000000" w:themeColor="text1"/>
              </w:rPr>
            </w:pPr>
            <w:r w:rsidRPr="00264F09">
              <w:rPr>
                <w:rFonts w:ascii="Trebuchet MS" w:eastAsia="Times New Roman" w:hAnsi="Trebuchet MS" w:cs="Times New Roman"/>
                <w:b/>
                <w:bCs/>
                <w:color w:val="000000" w:themeColor="text1"/>
              </w:rPr>
              <w:t>Service needs/outcomes o</w:t>
            </w:r>
            <w:r w:rsidR="00264F09" w:rsidRPr="00264F09">
              <w:rPr>
                <w:rFonts w:ascii="Trebuchet MS" w:eastAsia="Times New Roman" w:hAnsi="Trebuchet MS" w:cs="Times New Roman"/>
                <w:b/>
                <w:bCs/>
                <w:color w:val="000000" w:themeColor="text1"/>
              </w:rPr>
              <w:t>n the H3-45:</w:t>
            </w:r>
            <w:r w:rsidR="00264F09" w:rsidRPr="00264F09">
              <w:rPr>
                <w:rFonts w:ascii="Trebuchet MS" w:eastAsia="Times New Roman" w:hAnsi="Trebuchet MS" w:cs="Times New Roman"/>
                <w:color w:val="000000" w:themeColor="text1"/>
              </w:rPr>
              <w:t xml:space="preserve">  Scott advised that minor adjustments are being discussed with engineering regarding </w:t>
            </w:r>
            <w:r w:rsidR="00910AAA">
              <w:rPr>
                <w:rFonts w:ascii="Trebuchet MS" w:eastAsia="Times New Roman" w:hAnsi="Trebuchet MS" w:cs="Times New Roman"/>
                <w:color w:val="000000" w:themeColor="text1"/>
              </w:rPr>
              <w:t>bus</w:t>
            </w:r>
            <w:r w:rsidR="00264F09" w:rsidRPr="00264F09">
              <w:rPr>
                <w:rFonts w:ascii="Trebuchet MS" w:eastAsia="Times New Roman" w:hAnsi="Trebuchet MS" w:cs="Times New Roman"/>
                <w:color w:val="000000" w:themeColor="text1"/>
              </w:rPr>
              <w:t xml:space="preserve"> failure to come to ride height or remain at ride height </w:t>
            </w:r>
            <w:r w:rsidR="00910AAA">
              <w:rPr>
                <w:rFonts w:ascii="Trebuchet MS" w:eastAsia="Times New Roman" w:hAnsi="Trebuchet MS" w:cs="Times New Roman"/>
                <w:color w:val="000000" w:themeColor="text1"/>
              </w:rPr>
              <w:t>and</w:t>
            </w:r>
            <w:r w:rsidR="00264F09" w:rsidRPr="00264F09">
              <w:rPr>
                <w:rFonts w:ascii="Trebuchet MS" w:eastAsia="Times New Roman" w:hAnsi="Trebuchet MS" w:cs="Times New Roman"/>
                <w:color w:val="000000" w:themeColor="text1"/>
              </w:rPr>
              <w:t xml:space="preserve"> the engine cooling challenges resulting in </w:t>
            </w:r>
            <w:r w:rsidR="00910AAA">
              <w:rPr>
                <w:rFonts w:ascii="Trebuchet MS" w:eastAsia="Times New Roman" w:hAnsi="Trebuchet MS" w:cs="Times New Roman"/>
                <w:color w:val="000000" w:themeColor="text1"/>
              </w:rPr>
              <w:t xml:space="preserve">an </w:t>
            </w:r>
            <w:r w:rsidR="00264F09" w:rsidRPr="00264F09">
              <w:rPr>
                <w:rFonts w:ascii="Trebuchet MS" w:eastAsia="Times New Roman" w:hAnsi="Trebuchet MS" w:cs="Times New Roman"/>
                <w:color w:val="000000" w:themeColor="text1"/>
              </w:rPr>
              <w:t>overheated alternator.  Recalls are in place</w:t>
            </w:r>
            <w:r w:rsidR="00910AAA">
              <w:rPr>
                <w:rFonts w:ascii="Trebuchet MS" w:eastAsia="Times New Roman" w:hAnsi="Trebuchet MS" w:cs="Times New Roman"/>
                <w:color w:val="000000" w:themeColor="text1"/>
              </w:rPr>
              <w:t>,</w:t>
            </w:r>
            <w:r w:rsidR="00264F09" w:rsidRPr="00264F09">
              <w:rPr>
                <w:rFonts w:ascii="Trebuchet MS" w:eastAsia="Times New Roman" w:hAnsi="Trebuchet MS" w:cs="Times New Roman"/>
                <w:color w:val="000000" w:themeColor="text1"/>
              </w:rPr>
              <w:t xml:space="preserve"> and necessary parts are either available or awaiting shipment.</w:t>
            </w:r>
          </w:p>
          <w:p w14:paraId="174B46CD" w14:textId="0ADC3573" w:rsidR="00264F09" w:rsidRPr="00264F09" w:rsidRDefault="00264F09" w:rsidP="00664265">
            <w:pPr>
              <w:spacing w:after="0"/>
              <w:rPr>
                <w:rFonts w:ascii="Trebuchet MS" w:eastAsia="Times New Roman" w:hAnsi="Trebuchet MS" w:cs="Times New Roman"/>
                <w:color w:val="000000" w:themeColor="text1"/>
              </w:rPr>
            </w:pPr>
          </w:p>
        </w:tc>
        <w:tc>
          <w:tcPr>
            <w:tcW w:w="3690" w:type="dxa"/>
          </w:tcPr>
          <w:p w14:paraId="0B729183" w14:textId="22F4F9E3" w:rsidR="00AB4D93" w:rsidRPr="00264F09" w:rsidRDefault="00264F09" w:rsidP="00AB4D93">
            <w:pPr>
              <w:spacing w:after="0"/>
              <w:rPr>
                <w:rFonts w:ascii="Trebuchet MS" w:eastAsia="Times New Roman" w:hAnsi="Trebuchet MS" w:cs="Times New Roman"/>
                <w:color w:val="000000" w:themeColor="text1"/>
              </w:rPr>
            </w:pPr>
            <w:r w:rsidRPr="00264F09">
              <w:rPr>
                <w:rFonts w:ascii="Trebuchet MS" w:eastAsia="Times New Roman" w:hAnsi="Trebuchet MS" w:cs="Times New Roman"/>
                <w:color w:val="000000" w:themeColor="text1"/>
              </w:rPr>
              <w:t>Scott to update public affair</w:t>
            </w:r>
            <w:r w:rsidR="001A02D0">
              <w:rPr>
                <w:rFonts w:ascii="Trebuchet MS" w:eastAsia="Times New Roman" w:hAnsi="Trebuchet MS" w:cs="Times New Roman"/>
                <w:color w:val="000000" w:themeColor="text1"/>
              </w:rPr>
              <w:t>s</w:t>
            </w:r>
            <w:r w:rsidRPr="00264F09">
              <w:rPr>
                <w:rFonts w:ascii="Trebuchet MS" w:eastAsia="Times New Roman" w:hAnsi="Trebuchet MS" w:cs="Times New Roman"/>
                <w:color w:val="000000" w:themeColor="text1"/>
              </w:rPr>
              <w:t xml:space="preserve"> in case of negative </w:t>
            </w:r>
            <w:r>
              <w:rPr>
                <w:rFonts w:ascii="Trebuchet MS" w:eastAsia="Times New Roman" w:hAnsi="Trebuchet MS" w:cs="Times New Roman"/>
                <w:color w:val="000000" w:themeColor="text1"/>
              </w:rPr>
              <w:t xml:space="preserve">publicity.  Loop in Matt </w:t>
            </w:r>
            <w:proofErr w:type="spellStart"/>
            <w:r>
              <w:rPr>
                <w:rFonts w:ascii="Trebuchet MS" w:eastAsia="Times New Roman" w:hAnsi="Trebuchet MS" w:cs="Times New Roman"/>
                <w:color w:val="000000" w:themeColor="text1"/>
              </w:rPr>
              <w:t>Seib</w:t>
            </w:r>
            <w:proofErr w:type="spellEnd"/>
            <w:r>
              <w:rPr>
                <w:rFonts w:ascii="Trebuchet MS" w:eastAsia="Times New Roman" w:hAnsi="Trebuchet MS" w:cs="Times New Roman"/>
                <w:color w:val="000000" w:themeColor="text1"/>
              </w:rPr>
              <w:t xml:space="preserve"> in Parts to ensure materials are available. </w:t>
            </w:r>
            <w:r w:rsidRPr="00264F09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 xml:space="preserve">Lizette to follow up with Scott and Matt </w:t>
            </w:r>
            <w:r w:rsidR="00712E29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 xml:space="preserve">on </w:t>
            </w:r>
            <w:r w:rsidR="001A02D0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 xml:space="preserve">April 27 </w:t>
            </w:r>
            <w:r w:rsidR="00712E29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>regarding</w:t>
            </w:r>
            <w:r w:rsidR="00225E6A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 xml:space="preserve"> </w:t>
            </w:r>
            <w:r w:rsidR="00712E29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 xml:space="preserve">the </w:t>
            </w:r>
            <w:r w:rsidR="00225E6A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 xml:space="preserve">status </w:t>
            </w:r>
            <w:r w:rsidRPr="00264F09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>and escalate</w:t>
            </w:r>
            <w:r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 xml:space="preserve"> to Kevin</w:t>
            </w:r>
            <w:r w:rsidRPr="00264F09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 xml:space="preserve"> if </w:t>
            </w:r>
            <w:r w:rsidR="00225E6A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 xml:space="preserve">additional input is </w:t>
            </w:r>
            <w:r w:rsidRPr="00264F09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>necessary.</w:t>
            </w:r>
          </w:p>
        </w:tc>
      </w:tr>
      <w:tr w:rsidR="00221B9F" w14:paraId="0C8BF406" w14:textId="4544F2B5" w:rsidTr="00225E6A">
        <w:trPr>
          <w:trHeight w:val="620"/>
        </w:trPr>
        <w:tc>
          <w:tcPr>
            <w:tcW w:w="7290" w:type="dxa"/>
            <w:tcBorders>
              <w:bottom w:val="single" w:sz="4" w:space="0" w:color="000000"/>
            </w:tcBorders>
          </w:tcPr>
          <w:p w14:paraId="01938942" w14:textId="4715E4DF" w:rsidR="00221B9F" w:rsidRPr="00646073" w:rsidRDefault="00221B9F" w:rsidP="00646073">
            <w:pPr>
              <w:rPr>
                <w:rFonts w:ascii="Trebuchet MS" w:hAnsi="Trebuchet MS" w:cstheme="minorHAnsi"/>
              </w:rPr>
            </w:pPr>
            <w:r w:rsidRPr="00221B9F">
              <w:rPr>
                <w:rFonts w:ascii="Trebuchet MS" w:hAnsi="Trebuchet MS" w:cstheme="minorHAnsi"/>
                <w:b/>
                <w:bCs/>
              </w:rPr>
              <w:t>Performance and Goal Setting Process:</w:t>
            </w:r>
            <w:r w:rsidRPr="00221B9F">
              <w:rPr>
                <w:rFonts w:ascii="Trebuchet MS" w:hAnsi="Trebuchet MS" w:cstheme="minorHAnsi"/>
              </w:rPr>
              <w:t xml:space="preserve">  William </w:t>
            </w:r>
            <w:r w:rsidR="00CC4BB1">
              <w:rPr>
                <w:rFonts w:ascii="Trebuchet MS" w:hAnsi="Trebuchet MS" w:cstheme="minorHAnsi"/>
              </w:rPr>
              <w:t xml:space="preserve">gave a </w:t>
            </w:r>
            <w:r w:rsidR="00225E6A">
              <w:rPr>
                <w:rFonts w:ascii="Trebuchet MS" w:hAnsi="Trebuchet MS" w:cstheme="minorHAnsi"/>
              </w:rPr>
              <w:t xml:space="preserve">brief </w:t>
            </w:r>
            <w:r w:rsidR="00CC4BB1">
              <w:rPr>
                <w:rFonts w:ascii="Trebuchet MS" w:hAnsi="Trebuchet MS" w:cstheme="minorHAnsi"/>
              </w:rPr>
              <w:t xml:space="preserve">overview of </w:t>
            </w:r>
            <w:r w:rsidRPr="00221B9F">
              <w:rPr>
                <w:rFonts w:ascii="Trebuchet MS" w:hAnsi="Trebuchet MS" w:cstheme="minorHAnsi"/>
              </w:rPr>
              <w:t>the new performance and goal setting system.  Company intranet site will have links with videos, templates, etc. All are encouraged to complete before the end of 2</w:t>
            </w:r>
            <w:r w:rsidRPr="00221B9F">
              <w:rPr>
                <w:rFonts w:ascii="Trebuchet MS" w:hAnsi="Trebuchet MS" w:cstheme="minorHAnsi"/>
                <w:vertAlign w:val="superscript"/>
              </w:rPr>
              <w:t>nd</w:t>
            </w:r>
            <w:r w:rsidRPr="00221B9F">
              <w:rPr>
                <w:rFonts w:ascii="Trebuchet MS" w:hAnsi="Trebuchet MS" w:cstheme="minorHAnsi"/>
              </w:rPr>
              <w:t xml:space="preserve"> quarter 2023.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011FD25D" w14:textId="1CBC8DE6" w:rsidR="00221B9F" w:rsidRPr="00221B9F" w:rsidRDefault="00221B9F" w:rsidP="00264F09">
            <w:pPr>
              <w:pStyle w:val="ListParagraph"/>
              <w:spacing w:after="0"/>
              <w:ind w:left="0"/>
              <w:rPr>
                <w:rFonts w:ascii="Trebuchet MS" w:eastAsia="Times New Roman" w:hAnsi="Trebuchet MS" w:cs="Times New Roman"/>
                <w:color w:val="000000" w:themeColor="text1"/>
              </w:rPr>
            </w:pPr>
            <w:r w:rsidRPr="00221B9F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>Lizette will reach out to all team members</w:t>
            </w:r>
            <w:r w:rsidR="001A02D0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 xml:space="preserve"> by May 1</w:t>
            </w:r>
            <w:r w:rsidRPr="00221B9F">
              <w:rPr>
                <w:rFonts w:ascii="Trebuchet MS" w:eastAsia="Times New Roman" w:hAnsi="Trebuchet MS" w:cs="Times New Roman"/>
                <w:color w:val="FF0000"/>
              </w:rPr>
              <w:t xml:space="preserve"> </w:t>
            </w:r>
            <w:r w:rsidRPr="00221B9F">
              <w:rPr>
                <w:rFonts w:ascii="Trebuchet MS" w:eastAsia="Times New Roman" w:hAnsi="Trebuchet MS" w:cs="Times New Roman"/>
                <w:color w:val="000000" w:themeColor="text1"/>
              </w:rPr>
              <w:t xml:space="preserve">to </w:t>
            </w:r>
            <w:r>
              <w:rPr>
                <w:rFonts w:ascii="Trebuchet MS" w:eastAsia="Times New Roman" w:hAnsi="Trebuchet MS" w:cs="Times New Roman"/>
                <w:color w:val="000000" w:themeColor="text1"/>
              </w:rPr>
              <w:t xml:space="preserve">ensure access and walk thru any challenges. </w:t>
            </w:r>
          </w:p>
        </w:tc>
      </w:tr>
      <w:tr w:rsidR="001A02D0" w14:paraId="3E9A2BDF" w14:textId="77777777" w:rsidTr="00225E6A">
        <w:trPr>
          <w:trHeight w:val="323"/>
        </w:trPr>
        <w:tc>
          <w:tcPr>
            <w:tcW w:w="7290" w:type="dxa"/>
            <w:shd w:val="clear" w:color="auto" w:fill="auto"/>
          </w:tcPr>
          <w:p w14:paraId="787F66B2" w14:textId="31D263BB" w:rsidR="001A02D0" w:rsidRPr="00646073" w:rsidRDefault="00A178D3" w:rsidP="006460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mallCaps/>
              </w:rPr>
            </w:pPr>
            <w:r w:rsidRPr="00646073">
              <w:rPr>
                <w:rFonts w:ascii="Trebuchet MS" w:hAnsi="Trebuchet MS" w:cstheme="minorHAnsi"/>
                <w:b/>
                <w:bCs/>
              </w:rPr>
              <w:t xml:space="preserve">Employee Engagement Initiatives:  </w:t>
            </w:r>
            <w:proofErr w:type="spellStart"/>
            <w:r w:rsidRPr="00646073">
              <w:rPr>
                <w:rFonts w:ascii="Trebuchet MS" w:hAnsi="Trebuchet MS" w:cstheme="minorHAnsi"/>
              </w:rPr>
              <w:t>Danye</w:t>
            </w:r>
            <w:proofErr w:type="spellEnd"/>
            <w:r w:rsidRPr="00646073">
              <w:rPr>
                <w:rFonts w:ascii="Trebuchet MS" w:hAnsi="Trebuchet MS" w:cstheme="minorHAnsi"/>
              </w:rPr>
              <w:t xml:space="preserve"> Roy shared with the</w:t>
            </w:r>
            <w:r w:rsidRPr="00646073">
              <w:rPr>
                <w:rFonts w:ascii="Trebuchet MS" w:hAnsi="Trebuchet MS" w:cstheme="minorHAnsi"/>
                <w:b/>
                <w:bCs/>
              </w:rPr>
              <w:t xml:space="preserve"> </w:t>
            </w:r>
            <w:r w:rsidRPr="00646073">
              <w:rPr>
                <w:rFonts w:ascii="Trebuchet MS" w:hAnsi="Trebuchet MS" w:cstheme="minorHAnsi"/>
              </w:rPr>
              <w:t>team company activities planned for the 96</w:t>
            </w:r>
            <w:r w:rsidRPr="00646073">
              <w:rPr>
                <w:rFonts w:ascii="Trebuchet MS" w:hAnsi="Trebuchet MS" w:cstheme="minorHAnsi"/>
                <w:vertAlign w:val="superscript"/>
              </w:rPr>
              <w:t>th</w:t>
            </w:r>
            <w:r w:rsidRPr="00646073">
              <w:rPr>
                <w:rFonts w:ascii="Trebuchet MS" w:hAnsi="Trebuchet MS" w:cstheme="minorHAnsi"/>
              </w:rPr>
              <w:t xml:space="preserve"> anniversary of Volvo.  Save the Date: April 14</w:t>
            </w:r>
            <w:r w:rsidR="00595F95" w:rsidRPr="00646073">
              <w:rPr>
                <w:rFonts w:ascii="Trebuchet MS" w:hAnsi="Trebuchet MS" w:cstheme="minorHAnsi"/>
                <w:b/>
                <w:bCs/>
              </w:rPr>
              <w:t>,</w:t>
            </w:r>
            <w:r w:rsidR="00595F95" w:rsidRPr="00646073">
              <w:rPr>
                <w:rFonts w:ascii="Trebuchet MS" w:hAnsi="Trebuchet MS" w:cstheme="minorHAnsi"/>
              </w:rPr>
              <w:t xml:space="preserve"> 2023</w:t>
            </w:r>
          </w:p>
        </w:tc>
        <w:tc>
          <w:tcPr>
            <w:tcW w:w="3690" w:type="dxa"/>
            <w:shd w:val="clear" w:color="auto" w:fill="auto"/>
          </w:tcPr>
          <w:p w14:paraId="1EF52BB3" w14:textId="24ADF896" w:rsidR="001A02D0" w:rsidRPr="001A02D0" w:rsidRDefault="00595F95" w:rsidP="00A178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rebuchet MS" w:hAnsi="Trebuchet MS" w:cstheme="minorHAnsi"/>
              </w:rPr>
              <w:t>Look out for e</w:t>
            </w:r>
            <w:r w:rsidR="00A178D3" w:rsidRPr="00595F95">
              <w:rPr>
                <w:rFonts w:ascii="Trebuchet MS" w:hAnsi="Trebuchet MS" w:cstheme="minorHAnsi"/>
              </w:rPr>
              <w:t xml:space="preserve">mails and company intranet website </w:t>
            </w:r>
            <w:r>
              <w:rPr>
                <w:rFonts w:ascii="Trebuchet MS" w:hAnsi="Trebuchet MS" w:cstheme="minorHAnsi"/>
              </w:rPr>
              <w:t xml:space="preserve">for </w:t>
            </w:r>
            <w:r w:rsidRPr="00595F95">
              <w:rPr>
                <w:rFonts w:ascii="Trebuchet MS" w:hAnsi="Trebuchet MS" w:cstheme="minorHAnsi"/>
              </w:rPr>
              <w:t>update</w:t>
            </w:r>
            <w:r>
              <w:rPr>
                <w:rFonts w:ascii="Trebuchet MS" w:hAnsi="Trebuchet MS" w:cstheme="minorHAnsi"/>
              </w:rPr>
              <w:t xml:space="preserve">s </w:t>
            </w:r>
            <w:r w:rsidRPr="00595F95">
              <w:rPr>
                <w:rFonts w:ascii="Trebuchet MS" w:hAnsi="Trebuchet MS" w:cstheme="minorHAnsi"/>
              </w:rPr>
              <w:t xml:space="preserve">on </w:t>
            </w:r>
            <w:r>
              <w:rPr>
                <w:rFonts w:ascii="Trebuchet MS" w:hAnsi="Trebuchet MS" w:cstheme="minorHAnsi"/>
              </w:rPr>
              <w:t xml:space="preserve">activities, events, etc. </w:t>
            </w:r>
            <w:r w:rsidRPr="00595F95">
              <w:rPr>
                <w:rFonts w:ascii="Trebuchet MS" w:hAnsi="Trebuchet MS" w:cstheme="minorHAnsi"/>
                <w:b/>
                <w:bCs/>
                <w:color w:val="FF0000"/>
              </w:rPr>
              <w:t xml:space="preserve">Lizette will reach out to </w:t>
            </w:r>
            <w:r>
              <w:rPr>
                <w:rFonts w:ascii="Trebuchet MS" w:hAnsi="Trebuchet MS" w:cstheme="minorHAnsi"/>
                <w:b/>
                <w:bCs/>
                <w:color w:val="FF0000"/>
              </w:rPr>
              <w:t xml:space="preserve">team members </w:t>
            </w:r>
            <w:r w:rsidRPr="00595F95">
              <w:rPr>
                <w:rFonts w:ascii="Trebuchet MS" w:hAnsi="Trebuchet MS" w:cstheme="minorHAnsi"/>
                <w:b/>
                <w:bCs/>
                <w:color w:val="FF0000"/>
              </w:rPr>
              <w:t>to ensure they have received notifications.</w:t>
            </w:r>
          </w:p>
        </w:tc>
      </w:tr>
      <w:tr w:rsidR="001A02D0" w14:paraId="1EB3CD07" w14:textId="3CD5EDA3" w:rsidTr="00225E6A">
        <w:trPr>
          <w:trHeight w:val="323"/>
        </w:trPr>
        <w:tc>
          <w:tcPr>
            <w:tcW w:w="10980" w:type="dxa"/>
            <w:gridSpan w:val="2"/>
            <w:shd w:val="clear" w:color="auto" w:fill="FFFFFF" w:themeFill="background1"/>
          </w:tcPr>
          <w:p w14:paraId="760A545D" w14:textId="70F9467C" w:rsidR="001A02D0" w:rsidRPr="00646073" w:rsidRDefault="00646073" w:rsidP="00DB13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mallCaps/>
                <w:sz w:val="24"/>
                <w:szCs w:val="24"/>
              </w:rPr>
            </w:pPr>
            <w:bookmarkStart w:id="0" w:name="_5i006dyxmxkh" w:colFirst="0" w:colLast="0"/>
            <w:bookmarkEnd w:id="0"/>
            <w:r w:rsidRPr="00646073">
              <w:rPr>
                <w:rFonts w:ascii="Trebuchet MS" w:eastAsia="Times New Roman" w:hAnsi="Trebuchet MS" w:cs="Times New Roman"/>
                <w:b/>
                <w:bCs/>
                <w:smallCaps/>
                <w:sz w:val="24"/>
                <w:szCs w:val="24"/>
              </w:rPr>
              <w:t>PARKING LOT – ITEMS TO BE DISCUSSED LATER</w:t>
            </w:r>
          </w:p>
        </w:tc>
      </w:tr>
      <w:tr w:rsidR="001A02D0" w14:paraId="6C692528" w14:textId="05536A67" w:rsidTr="00225E6A">
        <w:trPr>
          <w:trHeight w:val="620"/>
        </w:trPr>
        <w:tc>
          <w:tcPr>
            <w:tcW w:w="7290" w:type="dxa"/>
            <w:shd w:val="clear" w:color="auto" w:fill="FFFFFF" w:themeFill="background1"/>
          </w:tcPr>
          <w:p w14:paraId="465083A5" w14:textId="37FAD4C7" w:rsidR="001A02D0" w:rsidRPr="0005266A" w:rsidRDefault="0005266A" w:rsidP="00664265">
            <w:pPr>
              <w:spacing w:after="0"/>
              <w:rPr>
                <w:rFonts w:ascii="Trebuchet MS" w:eastAsia="Times New Roman" w:hAnsi="Trebuchet MS" w:cs="Times New Roman"/>
              </w:rPr>
            </w:pPr>
            <w:proofErr w:type="spellStart"/>
            <w:r>
              <w:rPr>
                <w:rFonts w:ascii="Trebuchet MS" w:eastAsia="Times New Roman" w:hAnsi="Trebuchet MS" w:cs="Times New Roman"/>
              </w:rPr>
              <w:t>SalesForce</w:t>
            </w:r>
            <w:proofErr w:type="spellEnd"/>
            <w:r>
              <w:rPr>
                <w:rFonts w:ascii="Trebuchet MS" w:eastAsia="Times New Roman" w:hAnsi="Trebuchet MS" w:cs="Times New Roman"/>
              </w:rPr>
              <w:t xml:space="preserve"> data entry: explore if having </w:t>
            </w:r>
            <w:r w:rsidRPr="0005266A">
              <w:rPr>
                <w:rFonts w:ascii="Trebuchet MS" w:eastAsia="Times New Roman" w:hAnsi="Trebuchet MS" w:cs="Times New Roman"/>
              </w:rPr>
              <w:t xml:space="preserve">a dedicated person be assigned task of data entry into </w:t>
            </w:r>
            <w:proofErr w:type="spellStart"/>
            <w:r w:rsidRPr="0005266A">
              <w:rPr>
                <w:rFonts w:ascii="Trebuchet MS" w:eastAsia="Times New Roman" w:hAnsi="Trebuchet MS" w:cs="Times New Roman"/>
              </w:rPr>
              <w:t>SalesForce</w:t>
            </w:r>
            <w:proofErr w:type="spellEnd"/>
            <w:r w:rsidRPr="0005266A">
              <w:rPr>
                <w:rFonts w:ascii="Trebuchet MS" w:eastAsia="Times New Roman" w:hAnsi="Trebuchet MS" w:cs="Times New Roman"/>
              </w:rPr>
              <w:t xml:space="preserve"> with report detail</w:t>
            </w:r>
            <w:r w:rsidR="00DB1312">
              <w:rPr>
                <w:rFonts w:ascii="Trebuchet MS" w:eastAsia="Times New Roman" w:hAnsi="Trebuchet MS" w:cs="Times New Roman"/>
              </w:rPr>
              <w:t>ing for sales, service, etc.</w:t>
            </w:r>
          </w:p>
        </w:tc>
        <w:tc>
          <w:tcPr>
            <w:tcW w:w="3690" w:type="dxa"/>
            <w:shd w:val="clear" w:color="auto" w:fill="FFFFFF" w:themeFill="background1"/>
          </w:tcPr>
          <w:p w14:paraId="6C259335" w14:textId="671D21D0" w:rsidR="001A02D0" w:rsidRPr="0005266A" w:rsidRDefault="0005266A" w:rsidP="00664265">
            <w:pPr>
              <w:spacing w:after="0"/>
              <w:rPr>
                <w:rFonts w:ascii="Trebuchet MS" w:eastAsia="Times New Roman" w:hAnsi="Trebuchet MS" w:cs="Times New Roman"/>
              </w:rPr>
            </w:pPr>
            <w:r w:rsidRPr="0005266A">
              <w:rPr>
                <w:rFonts w:ascii="Trebuchet MS" w:eastAsia="Times New Roman" w:hAnsi="Trebuchet MS" w:cs="Times New Roman"/>
              </w:rPr>
              <w:t xml:space="preserve">Alan and William to discuss this separately and </w:t>
            </w:r>
            <w:r w:rsidRPr="00DB1312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>report back to the team with resolution</w:t>
            </w:r>
            <w:r w:rsidR="00DB1312" w:rsidRPr="00DB1312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 xml:space="preserve"> </w:t>
            </w:r>
            <w:proofErr w:type="gramStart"/>
            <w:r w:rsidR="00DB1312" w:rsidRPr="00DB1312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>at</w:t>
            </w:r>
            <w:proofErr w:type="gramEnd"/>
            <w:r w:rsidR="00DB1312" w:rsidRPr="00DB1312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 xml:space="preserve"> May</w:t>
            </w:r>
            <w:r w:rsidR="00225E6A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 xml:space="preserve"> 3</w:t>
            </w:r>
            <w:r w:rsidR="00DB1312" w:rsidRPr="00DB1312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 xml:space="preserve"> meeting.</w:t>
            </w:r>
          </w:p>
        </w:tc>
      </w:tr>
      <w:tr w:rsidR="00DB1312" w14:paraId="4701976A" w14:textId="77777777" w:rsidTr="00225E6A">
        <w:trPr>
          <w:trHeight w:val="620"/>
        </w:trPr>
        <w:tc>
          <w:tcPr>
            <w:tcW w:w="7290" w:type="dxa"/>
          </w:tcPr>
          <w:p w14:paraId="46CB210C" w14:textId="47D63A19" w:rsidR="00DB1312" w:rsidRDefault="00DB1312" w:rsidP="00664265">
            <w:pPr>
              <w:spacing w:after="0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 xml:space="preserve">Tradeshows: explore other options for advertising dates, events, etc. as turnout was lackluster at the events in January and February, most likely due to COVID uptick.  </w:t>
            </w:r>
          </w:p>
        </w:tc>
        <w:tc>
          <w:tcPr>
            <w:tcW w:w="3690" w:type="dxa"/>
          </w:tcPr>
          <w:p w14:paraId="79BF9D47" w14:textId="6BCCDE46" w:rsidR="00DB1312" w:rsidRPr="0005266A" w:rsidRDefault="00DB1312" w:rsidP="00664265">
            <w:pPr>
              <w:spacing w:after="0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 xml:space="preserve">Justin and Kevin to noodle some ideas with Public Affairs and Marketing.  </w:t>
            </w:r>
            <w:r w:rsidRPr="00DB1312">
              <w:rPr>
                <w:rFonts w:ascii="Trebuchet MS" w:eastAsia="Times New Roman" w:hAnsi="Trebuchet MS" w:cs="Times New Roman"/>
                <w:b/>
                <w:bCs/>
                <w:color w:val="FF0000"/>
              </w:rPr>
              <w:t>Report back at July 2023 meeting.</w:t>
            </w:r>
          </w:p>
        </w:tc>
      </w:tr>
      <w:tr w:rsidR="00DB1312" w14:paraId="44CDE2AE" w14:textId="77777777" w:rsidTr="00225E6A">
        <w:trPr>
          <w:trHeight w:val="323"/>
        </w:trPr>
        <w:tc>
          <w:tcPr>
            <w:tcW w:w="10980" w:type="dxa"/>
            <w:gridSpan w:val="2"/>
          </w:tcPr>
          <w:p w14:paraId="1B7A7B03" w14:textId="1CA8F946" w:rsidR="00DB1312" w:rsidRPr="00DB1312" w:rsidRDefault="00646073" w:rsidP="00DB1312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RECAP</w:t>
            </w:r>
          </w:p>
        </w:tc>
      </w:tr>
      <w:tr w:rsidR="00DB1312" w14:paraId="3C5D0AB0" w14:textId="77777777" w:rsidTr="00225E6A">
        <w:trPr>
          <w:trHeight w:val="323"/>
        </w:trPr>
        <w:tc>
          <w:tcPr>
            <w:tcW w:w="10980" w:type="dxa"/>
            <w:gridSpan w:val="2"/>
          </w:tcPr>
          <w:p w14:paraId="40EF6E08" w14:textId="678B3DC4" w:rsidR="00DB1312" w:rsidRPr="00602BD6" w:rsidRDefault="00646073" w:rsidP="00664265">
            <w:pPr>
              <w:spacing w:after="0"/>
              <w:rPr>
                <w:rFonts w:ascii="Trebuchet MS" w:eastAsia="Times New Roman" w:hAnsi="Trebuchet MS" w:cs="Times New Roman"/>
              </w:rPr>
            </w:pPr>
            <w:r w:rsidRPr="00602BD6">
              <w:rPr>
                <w:rFonts w:ascii="Trebuchet MS" w:eastAsia="Times New Roman" w:hAnsi="Trebuchet MS" w:cs="Times New Roman"/>
                <w:color w:val="000000" w:themeColor="text1"/>
              </w:rPr>
              <w:t>Allan will follow up w</w:t>
            </w:r>
            <w:r w:rsidR="00910AAA">
              <w:rPr>
                <w:rFonts w:ascii="Trebuchet MS" w:eastAsia="Times New Roman" w:hAnsi="Trebuchet MS" w:cs="Times New Roman"/>
                <w:color w:val="000000" w:themeColor="text1"/>
              </w:rPr>
              <w:t>ith</w:t>
            </w:r>
            <w:r w:rsidRPr="00602BD6">
              <w:rPr>
                <w:rFonts w:ascii="Trebuchet MS" w:eastAsia="Times New Roman" w:hAnsi="Trebuchet MS" w:cs="Times New Roman"/>
                <w:color w:val="000000" w:themeColor="text1"/>
              </w:rPr>
              <w:t xml:space="preserve"> finance regarding sales leads</w:t>
            </w:r>
            <w:r w:rsidR="00225E6A">
              <w:rPr>
                <w:rFonts w:ascii="Trebuchet MS" w:eastAsia="Times New Roman" w:hAnsi="Trebuchet MS" w:cs="Times New Roman"/>
                <w:color w:val="000000" w:themeColor="text1"/>
              </w:rPr>
              <w:t xml:space="preserve"> and</w:t>
            </w:r>
            <w:r w:rsidRPr="00602BD6">
              <w:rPr>
                <w:rFonts w:ascii="Trebuchet MS" w:eastAsia="Times New Roman" w:hAnsi="Trebuchet MS" w:cs="Times New Roman"/>
                <w:color w:val="000000" w:themeColor="text1"/>
              </w:rPr>
              <w:t xml:space="preserve"> financing purchases</w:t>
            </w:r>
          </w:p>
        </w:tc>
      </w:tr>
      <w:tr w:rsidR="00DB1312" w14:paraId="29772821" w14:textId="77777777" w:rsidTr="00225E6A">
        <w:trPr>
          <w:trHeight w:val="323"/>
        </w:trPr>
        <w:tc>
          <w:tcPr>
            <w:tcW w:w="10980" w:type="dxa"/>
            <w:gridSpan w:val="2"/>
          </w:tcPr>
          <w:p w14:paraId="0B8FDF53" w14:textId="50BB74E2" w:rsidR="00DB1312" w:rsidRPr="00602BD6" w:rsidRDefault="00646073" w:rsidP="00664265">
            <w:pPr>
              <w:spacing w:after="0"/>
              <w:rPr>
                <w:rFonts w:ascii="Trebuchet MS" w:eastAsia="Times New Roman" w:hAnsi="Trebuchet MS" w:cs="Times New Roman"/>
              </w:rPr>
            </w:pPr>
            <w:r w:rsidRPr="00602BD6">
              <w:rPr>
                <w:rFonts w:ascii="Trebuchet MS" w:eastAsia="Times New Roman" w:hAnsi="Trebuchet MS" w:cs="Times New Roman"/>
              </w:rPr>
              <w:t>Justin will share highlights of the April 18 trade show in Toronto</w:t>
            </w:r>
          </w:p>
        </w:tc>
      </w:tr>
      <w:tr w:rsidR="00646073" w14:paraId="136CC508" w14:textId="77777777" w:rsidTr="00225E6A">
        <w:trPr>
          <w:trHeight w:val="323"/>
        </w:trPr>
        <w:tc>
          <w:tcPr>
            <w:tcW w:w="10980" w:type="dxa"/>
            <w:gridSpan w:val="2"/>
          </w:tcPr>
          <w:p w14:paraId="6CE47516" w14:textId="4A476902" w:rsidR="00646073" w:rsidRPr="00602BD6" w:rsidRDefault="00646073" w:rsidP="00DB1312">
            <w:pPr>
              <w:spacing w:after="0"/>
              <w:rPr>
                <w:rFonts w:ascii="Trebuchet MS" w:eastAsia="Times New Roman" w:hAnsi="Trebuchet MS" w:cs="Times New Roman"/>
              </w:rPr>
            </w:pPr>
            <w:r w:rsidRPr="00602BD6">
              <w:rPr>
                <w:rFonts w:ascii="Trebuchet MS" w:eastAsia="Times New Roman" w:hAnsi="Trebuchet MS" w:cs="Times New Roman"/>
              </w:rPr>
              <w:t xml:space="preserve">Scott will check with </w:t>
            </w:r>
            <w:r w:rsidR="00CC4BB1">
              <w:rPr>
                <w:rFonts w:ascii="Trebuchet MS" w:eastAsia="Times New Roman" w:hAnsi="Trebuchet MS" w:cs="Times New Roman"/>
              </w:rPr>
              <w:t xml:space="preserve">Matt </w:t>
            </w:r>
            <w:proofErr w:type="spellStart"/>
            <w:r w:rsidR="00CC4BB1">
              <w:rPr>
                <w:rFonts w:ascii="Trebuchet MS" w:eastAsia="Times New Roman" w:hAnsi="Trebuchet MS" w:cs="Times New Roman"/>
              </w:rPr>
              <w:t>Seib</w:t>
            </w:r>
            <w:proofErr w:type="spellEnd"/>
            <w:r w:rsidR="00CC4BB1">
              <w:rPr>
                <w:rFonts w:ascii="Trebuchet MS" w:eastAsia="Times New Roman" w:hAnsi="Trebuchet MS" w:cs="Times New Roman"/>
              </w:rPr>
              <w:t xml:space="preserve"> and </w:t>
            </w:r>
            <w:r w:rsidRPr="00602BD6">
              <w:rPr>
                <w:rFonts w:ascii="Trebuchet MS" w:eastAsia="Times New Roman" w:hAnsi="Trebuchet MS" w:cs="Times New Roman"/>
              </w:rPr>
              <w:t xml:space="preserve">Public Affairs </w:t>
            </w:r>
            <w:r w:rsidR="00602BD6" w:rsidRPr="00602BD6">
              <w:rPr>
                <w:rFonts w:ascii="Trebuchet MS" w:eastAsia="Times New Roman" w:hAnsi="Trebuchet MS" w:cs="Times New Roman"/>
              </w:rPr>
              <w:t>re</w:t>
            </w:r>
            <w:r w:rsidR="00910AAA">
              <w:rPr>
                <w:rFonts w:ascii="Trebuchet MS" w:eastAsia="Times New Roman" w:hAnsi="Trebuchet MS" w:cs="Times New Roman"/>
              </w:rPr>
              <w:t>garding</w:t>
            </w:r>
            <w:r w:rsidR="00602BD6" w:rsidRPr="00602BD6">
              <w:rPr>
                <w:rFonts w:ascii="Trebuchet MS" w:eastAsia="Times New Roman" w:hAnsi="Trebuchet MS" w:cs="Times New Roman"/>
              </w:rPr>
              <w:t xml:space="preserve"> H3-45 parts, recalls, etc.</w:t>
            </w:r>
          </w:p>
        </w:tc>
      </w:tr>
      <w:tr w:rsidR="00646073" w14:paraId="7A9B01B7" w14:textId="77777777" w:rsidTr="00225E6A">
        <w:trPr>
          <w:trHeight w:val="323"/>
        </w:trPr>
        <w:tc>
          <w:tcPr>
            <w:tcW w:w="10980" w:type="dxa"/>
            <w:gridSpan w:val="2"/>
          </w:tcPr>
          <w:p w14:paraId="022FB0B7" w14:textId="35CCA76E" w:rsidR="00646073" w:rsidRPr="00602BD6" w:rsidRDefault="00602BD6" w:rsidP="00DB1312">
            <w:pPr>
              <w:spacing w:after="0"/>
              <w:rPr>
                <w:rFonts w:ascii="Trebuchet MS" w:eastAsia="Times New Roman" w:hAnsi="Trebuchet MS" w:cs="Times New Roman"/>
              </w:rPr>
            </w:pPr>
            <w:r w:rsidRPr="00602BD6">
              <w:rPr>
                <w:rFonts w:ascii="Trebuchet MS" w:eastAsia="Times New Roman" w:hAnsi="Trebuchet MS" w:cs="Times New Roman"/>
              </w:rPr>
              <w:t>Lizette to follow up with team re: new Performance and Goal setting process/software</w:t>
            </w:r>
            <w:r>
              <w:rPr>
                <w:rFonts w:ascii="Trebuchet MS" w:eastAsia="Times New Roman" w:hAnsi="Trebuchet MS" w:cs="Times New Roman"/>
              </w:rPr>
              <w:t xml:space="preserve"> and Employee Engagement initiatives.</w:t>
            </w:r>
          </w:p>
        </w:tc>
      </w:tr>
    </w:tbl>
    <w:p w14:paraId="523A59CF" w14:textId="77777777" w:rsidR="00602BD6" w:rsidRDefault="00602BD6">
      <w:r>
        <w:br w:type="page"/>
      </w:r>
    </w:p>
    <w:tbl>
      <w:tblPr>
        <w:tblStyle w:val="a1"/>
        <w:tblW w:w="108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DB1312" w14:paraId="605808CC" w14:textId="77777777" w:rsidTr="00DB1312">
        <w:trPr>
          <w:trHeight w:val="323"/>
        </w:trPr>
        <w:tc>
          <w:tcPr>
            <w:tcW w:w="10890" w:type="dxa"/>
          </w:tcPr>
          <w:p w14:paraId="70860418" w14:textId="42BC70A6" w:rsidR="00DB1312" w:rsidRDefault="00DB1312" w:rsidP="00602BD6">
            <w:pPr>
              <w:spacing w:after="0"/>
              <w:jc w:val="center"/>
              <w:rPr>
                <w:rFonts w:ascii="Trebuchet MS" w:eastAsia="Times New Roman" w:hAnsi="Trebuchet MS" w:cs="Times New Roman"/>
              </w:rPr>
            </w:pPr>
            <w:r w:rsidRPr="00DB13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lastRenderedPageBreak/>
              <w:t>Next Meeting</w:t>
            </w:r>
          </w:p>
        </w:tc>
      </w:tr>
      <w:tr w:rsidR="00DB1312" w14:paraId="031CA110" w14:textId="77777777" w:rsidTr="00DB1312">
        <w:trPr>
          <w:trHeight w:val="323"/>
        </w:trPr>
        <w:tc>
          <w:tcPr>
            <w:tcW w:w="10890" w:type="dxa"/>
          </w:tcPr>
          <w:p w14:paraId="0B742E30" w14:textId="207AFFB9" w:rsidR="00DB1312" w:rsidRDefault="00DB1312" w:rsidP="00DB1312">
            <w:pPr>
              <w:spacing w:after="0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 xml:space="preserve">Scheduled Date:  May 3, </w:t>
            </w:r>
            <w:proofErr w:type="gramStart"/>
            <w:r>
              <w:rPr>
                <w:rFonts w:ascii="Trebuchet MS" w:eastAsia="Times New Roman" w:hAnsi="Trebuchet MS" w:cs="Times New Roman"/>
              </w:rPr>
              <w:t>2023</w:t>
            </w:r>
            <w:proofErr w:type="gramEnd"/>
            <w:r>
              <w:rPr>
                <w:rFonts w:ascii="Trebuchet MS" w:eastAsia="Times New Roman" w:hAnsi="Trebuchet MS" w:cs="Times New Roman"/>
              </w:rPr>
              <w:t xml:space="preserve"> from 10am – 11:30 am</w:t>
            </w:r>
            <w:r w:rsidR="00CC4BB1">
              <w:rPr>
                <w:rFonts w:ascii="Trebuchet MS" w:eastAsia="Times New Roman" w:hAnsi="Trebuchet MS" w:cs="Times New Roman"/>
              </w:rPr>
              <w:t xml:space="preserve"> ET</w:t>
            </w:r>
          </w:p>
        </w:tc>
      </w:tr>
      <w:tr w:rsidR="00602BD6" w14:paraId="70355300" w14:textId="77777777" w:rsidTr="00DB1312">
        <w:trPr>
          <w:trHeight w:val="323"/>
        </w:trPr>
        <w:tc>
          <w:tcPr>
            <w:tcW w:w="10890" w:type="dxa"/>
          </w:tcPr>
          <w:p w14:paraId="03A8724B" w14:textId="77777777" w:rsidR="00602BD6" w:rsidRDefault="00602BD6" w:rsidP="00602BD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</w:tc>
      </w:tr>
      <w:tr w:rsidR="00602BD6" w14:paraId="7DC0EA1E" w14:textId="77777777" w:rsidTr="00DB1312">
        <w:trPr>
          <w:trHeight w:val="323"/>
        </w:trPr>
        <w:tc>
          <w:tcPr>
            <w:tcW w:w="10890" w:type="dxa"/>
          </w:tcPr>
          <w:p w14:paraId="08B408C4" w14:textId="27A1E31F" w:rsidR="00602BD6" w:rsidRPr="00602BD6" w:rsidRDefault="00602BD6" w:rsidP="00602BD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602BD6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 xml:space="preserve">Draft 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Agenda for May 3, 2023</w:t>
            </w:r>
          </w:p>
        </w:tc>
      </w:tr>
      <w:tr w:rsidR="00602BD6" w14:paraId="48139B4A" w14:textId="77777777" w:rsidTr="00DB1312">
        <w:trPr>
          <w:trHeight w:val="323"/>
        </w:trPr>
        <w:tc>
          <w:tcPr>
            <w:tcW w:w="10890" w:type="dxa"/>
          </w:tcPr>
          <w:p w14:paraId="57A268CF" w14:textId="6E5A2E43" w:rsidR="00602BD6" w:rsidRPr="00225E6A" w:rsidRDefault="00225E6A" w:rsidP="00225E6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 xml:space="preserve">Updates on </w:t>
            </w:r>
            <w:r w:rsidR="00910AAA">
              <w:rPr>
                <w:rFonts w:ascii="Trebuchet MS" w:eastAsia="Times New Roman" w:hAnsi="Trebuchet MS" w:cs="Times New Roman"/>
              </w:rPr>
              <w:t>f</w:t>
            </w:r>
            <w:r w:rsidR="00602BD6" w:rsidRPr="00225E6A">
              <w:rPr>
                <w:rFonts w:ascii="Trebuchet MS" w:eastAsia="Times New Roman" w:hAnsi="Trebuchet MS" w:cs="Times New Roman"/>
              </w:rPr>
              <w:t xml:space="preserve">inance, </w:t>
            </w:r>
            <w:r w:rsidR="00910AAA">
              <w:rPr>
                <w:rFonts w:ascii="Trebuchet MS" w:eastAsia="Times New Roman" w:hAnsi="Trebuchet MS" w:cs="Times New Roman"/>
              </w:rPr>
              <w:t>s</w:t>
            </w:r>
            <w:r w:rsidR="00602BD6" w:rsidRPr="00225E6A">
              <w:rPr>
                <w:rFonts w:ascii="Trebuchet MS" w:eastAsia="Times New Roman" w:hAnsi="Trebuchet MS" w:cs="Times New Roman"/>
              </w:rPr>
              <w:t xml:space="preserve">ales </w:t>
            </w:r>
            <w:r w:rsidR="00910AAA">
              <w:rPr>
                <w:rFonts w:ascii="Trebuchet MS" w:eastAsia="Times New Roman" w:hAnsi="Trebuchet MS" w:cs="Times New Roman"/>
              </w:rPr>
              <w:t>l</w:t>
            </w:r>
            <w:r w:rsidR="00602BD6" w:rsidRPr="00225E6A">
              <w:rPr>
                <w:rFonts w:ascii="Trebuchet MS" w:eastAsia="Times New Roman" w:hAnsi="Trebuchet MS" w:cs="Times New Roman"/>
              </w:rPr>
              <w:t xml:space="preserve">eads, </w:t>
            </w:r>
            <w:proofErr w:type="spellStart"/>
            <w:r w:rsidR="00602BD6" w:rsidRPr="00225E6A">
              <w:rPr>
                <w:rFonts w:ascii="Trebuchet MS" w:eastAsia="Times New Roman" w:hAnsi="Trebuchet MS" w:cs="Times New Roman"/>
              </w:rPr>
              <w:t>SalesForce</w:t>
            </w:r>
            <w:proofErr w:type="spellEnd"/>
          </w:p>
          <w:p w14:paraId="0C9BBABF" w14:textId="77777777" w:rsidR="00602BD6" w:rsidRPr="00225E6A" w:rsidRDefault="00602BD6" w:rsidP="00225E6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rebuchet MS" w:eastAsia="Times New Roman" w:hAnsi="Trebuchet MS" w:cs="Times New Roman"/>
              </w:rPr>
            </w:pPr>
            <w:r w:rsidRPr="00225E6A">
              <w:rPr>
                <w:rFonts w:ascii="Trebuchet MS" w:eastAsia="Times New Roman" w:hAnsi="Trebuchet MS" w:cs="Times New Roman"/>
              </w:rPr>
              <w:t>Upcoming tradeshow: outcome; continued outreach</w:t>
            </w:r>
          </w:p>
          <w:p w14:paraId="04B6D4B6" w14:textId="77777777" w:rsidR="00602BD6" w:rsidRPr="00225E6A" w:rsidRDefault="00602BD6" w:rsidP="00225E6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rebuchet MS" w:eastAsia="Times New Roman" w:hAnsi="Trebuchet MS" w:cs="Times New Roman"/>
                <w:color w:val="000000" w:themeColor="text1"/>
              </w:rPr>
            </w:pPr>
            <w:r w:rsidRPr="00225E6A">
              <w:rPr>
                <w:rFonts w:ascii="Trebuchet MS" w:eastAsia="Times New Roman" w:hAnsi="Trebuchet MS" w:cs="Times New Roman"/>
                <w:color w:val="000000" w:themeColor="text1"/>
              </w:rPr>
              <w:t>Service needs/outcomes on the H3-45</w:t>
            </w:r>
          </w:p>
          <w:p w14:paraId="0321F07D" w14:textId="3BE5D0D7" w:rsidR="00CC4BB1" w:rsidRPr="00225E6A" w:rsidRDefault="00CC4BB1" w:rsidP="00225E6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rebuchet MS" w:eastAsia="Times New Roman" w:hAnsi="Trebuchet MS" w:cs="Times New Roman"/>
              </w:rPr>
            </w:pPr>
            <w:r w:rsidRPr="00225E6A">
              <w:rPr>
                <w:rFonts w:ascii="Trebuchet MS" w:eastAsia="Times New Roman" w:hAnsi="Trebuchet MS" w:cs="Times New Roman"/>
                <w:color w:val="000000" w:themeColor="text1"/>
              </w:rPr>
              <w:t>2023 Team PTO update</w:t>
            </w:r>
          </w:p>
        </w:tc>
      </w:tr>
    </w:tbl>
    <w:p w14:paraId="18C360E7" w14:textId="77777777" w:rsidR="00AF5916" w:rsidRDefault="00AF5916" w:rsidP="006642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3"/>
          <w:szCs w:val="23"/>
        </w:rPr>
      </w:pPr>
      <w:bookmarkStart w:id="1" w:name="_xy5h6ul59sc1" w:colFirst="0" w:colLast="0"/>
      <w:bookmarkStart w:id="2" w:name="_3znysh7" w:colFirst="0" w:colLast="0"/>
      <w:bookmarkEnd w:id="1"/>
      <w:bookmarkEnd w:id="2"/>
    </w:p>
    <w:p w14:paraId="3DCB2E7B" w14:textId="77777777" w:rsidR="00221B9F" w:rsidRDefault="00221B9F" w:rsidP="0066426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3" w:name="_2et92p0" w:colFirst="0" w:colLast="0"/>
      <w:bookmarkEnd w:id="3"/>
    </w:p>
    <w:tbl>
      <w:tblPr>
        <w:tblStyle w:val="TableGrid"/>
        <w:tblW w:w="10795" w:type="dxa"/>
        <w:tblLayout w:type="fixed"/>
        <w:tblLook w:val="06A0" w:firstRow="1" w:lastRow="0" w:firstColumn="1" w:lastColumn="0" w:noHBand="1" w:noVBand="1"/>
      </w:tblPr>
      <w:tblGrid>
        <w:gridCol w:w="5395"/>
        <w:gridCol w:w="5400"/>
      </w:tblGrid>
      <w:tr w:rsidR="00602BD6" w:rsidRPr="003E6BC1" w14:paraId="255405E6" w14:textId="77777777" w:rsidTr="00200BE8">
        <w:trPr>
          <w:trHeight w:val="300"/>
        </w:trPr>
        <w:tc>
          <w:tcPr>
            <w:tcW w:w="10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1383B9E" w14:textId="77777777" w:rsidR="00602BD6" w:rsidRPr="003E6BC1" w:rsidRDefault="00602BD6" w:rsidP="00200BE8">
            <w:pPr>
              <w:rPr>
                <w:rFonts w:ascii="Trebuchet MS" w:hAnsi="Trebuchet MS" w:cs="Open Sans Condensed"/>
                <w:color w:val="FFFFFF" w:themeColor="background1"/>
                <w:sz w:val="24"/>
                <w:szCs w:val="24"/>
              </w:rPr>
            </w:pPr>
            <w:r w:rsidRPr="003E6BC1">
              <w:rPr>
                <w:rFonts w:ascii="Trebuchet MS" w:hAnsi="Trebuchet MS" w:cs="Open Sans Condensed"/>
                <w:color w:val="FFFFFF" w:themeColor="background1"/>
                <w:sz w:val="24"/>
                <w:szCs w:val="24"/>
              </w:rPr>
              <w:t>MATERIALS</w:t>
            </w:r>
          </w:p>
        </w:tc>
      </w:tr>
      <w:tr w:rsidR="00602BD6" w:rsidRPr="003E6BC1" w14:paraId="2AC52D2C" w14:textId="77777777" w:rsidTr="00200BE8">
        <w:trPr>
          <w:trHeight w:val="233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237318CE" w14:textId="77777777" w:rsidR="00602BD6" w:rsidRPr="003E6BC1" w:rsidRDefault="00602BD6" w:rsidP="00200BE8">
            <w:pPr>
              <w:spacing w:line="259" w:lineRule="auto"/>
              <w:rPr>
                <w:rFonts w:ascii="Trebuchet MS" w:hAnsi="Trebuchet MS" w:cs="Open Sans Condensed"/>
                <w:color w:val="FFFFFF" w:themeColor="background1"/>
                <w:sz w:val="24"/>
                <w:szCs w:val="24"/>
              </w:rPr>
            </w:pPr>
            <w:r w:rsidRPr="003E6BC1">
              <w:rPr>
                <w:rFonts w:ascii="Trebuchet MS" w:hAnsi="Trebuchet MS" w:cs="Open Sans Condensed"/>
                <w:color w:val="FFFFFF" w:themeColor="background1"/>
                <w:sz w:val="24"/>
                <w:szCs w:val="24"/>
              </w:rPr>
              <w:t>Sent Before Meeting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B5EEC" w14:textId="77777777" w:rsidR="00602BD6" w:rsidRPr="003E6BC1" w:rsidRDefault="00602BD6" w:rsidP="00200BE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  <w:r w:rsidRPr="003E6BC1">
              <w:rPr>
                <w:rFonts w:ascii="Trebuchet MS" w:hAnsi="Trebuchet MS"/>
                <w:color w:val="0563C1"/>
                <w:sz w:val="24"/>
                <w:szCs w:val="24"/>
                <w:u w:val="single"/>
              </w:rPr>
              <w:t xml:space="preserve">INSERT LINKS </w:t>
            </w:r>
          </w:p>
        </w:tc>
      </w:tr>
      <w:tr w:rsidR="00602BD6" w:rsidRPr="003E6BC1" w14:paraId="0EB9847D" w14:textId="77777777" w:rsidTr="00200BE8">
        <w:trPr>
          <w:trHeight w:val="323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6962B59E" w14:textId="77777777" w:rsidR="00602BD6" w:rsidRPr="003E6BC1" w:rsidRDefault="00602BD6" w:rsidP="00200BE8">
            <w:pPr>
              <w:spacing w:line="259" w:lineRule="auto"/>
              <w:rPr>
                <w:rFonts w:ascii="Trebuchet MS" w:hAnsi="Trebuchet MS" w:cs="Open Sans Condensed"/>
                <w:color w:val="FFFFFF" w:themeColor="background1"/>
                <w:sz w:val="24"/>
                <w:szCs w:val="24"/>
              </w:rPr>
            </w:pPr>
            <w:r w:rsidRPr="003E6BC1">
              <w:rPr>
                <w:rFonts w:ascii="Trebuchet MS" w:hAnsi="Trebuchet MS" w:cs="Open Sans Condensed"/>
                <w:color w:val="FFFFFF" w:themeColor="background1"/>
                <w:sz w:val="24"/>
                <w:szCs w:val="24"/>
              </w:rPr>
              <w:t>Presented During Meeting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E56ED" w14:textId="77777777" w:rsidR="00602BD6" w:rsidRPr="003E6BC1" w:rsidRDefault="00602BD6" w:rsidP="00200BE8">
            <w:pPr>
              <w:rPr>
                <w:rFonts w:ascii="Trebuchet MS" w:hAnsi="Trebuchet MS"/>
                <w:sz w:val="24"/>
                <w:szCs w:val="24"/>
              </w:rPr>
            </w:pPr>
            <w:r w:rsidRPr="003E6BC1">
              <w:rPr>
                <w:rFonts w:ascii="Trebuchet MS" w:hAnsi="Trebuchet MS"/>
                <w:color w:val="0563C1"/>
                <w:sz w:val="24"/>
                <w:szCs w:val="24"/>
                <w:u w:val="single"/>
              </w:rPr>
              <w:t xml:space="preserve">INSERT LINKS </w:t>
            </w:r>
          </w:p>
        </w:tc>
      </w:tr>
      <w:tr w:rsidR="00602BD6" w:rsidRPr="003E6BC1" w14:paraId="6022B7D2" w14:textId="77777777" w:rsidTr="00200BE8">
        <w:trPr>
          <w:trHeight w:val="350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E1C6056" w14:textId="77777777" w:rsidR="00602BD6" w:rsidRPr="003E6BC1" w:rsidRDefault="00602BD6" w:rsidP="00200BE8">
            <w:pPr>
              <w:spacing w:line="259" w:lineRule="auto"/>
              <w:rPr>
                <w:rFonts w:ascii="Trebuchet MS" w:hAnsi="Trebuchet MS" w:cs="Open Sans Condensed"/>
                <w:color w:val="FFFFFF" w:themeColor="background1"/>
                <w:sz w:val="24"/>
                <w:szCs w:val="24"/>
              </w:rPr>
            </w:pPr>
            <w:r w:rsidRPr="003E6BC1">
              <w:rPr>
                <w:rFonts w:ascii="Trebuchet MS" w:hAnsi="Trebuchet MS" w:cs="Open Sans Condensed"/>
                <w:color w:val="FFFFFF" w:themeColor="background1"/>
                <w:sz w:val="24"/>
                <w:szCs w:val="24"/>
              </w:rPr>
              <w:t>Follow-up Items related to meeting discussion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8B489" w14:textId="77777777" w:rsidR="00602BD6" w:rsidRPr="003E6BC1" w:rsidRDefault="00602BD6" w:rsidP="00200BE8">
            <w:pPr>
              <w:rPr>
                <w:rFonts w:ascii="Trebuchet MS" w:hAnsi="Trebuchet MS"/>
                <w:color w:val="0563C1"/>
                <w:sz w:val="24"/>
                <w:szCs w:val="24"/>
                <w:u w:val="single"/>
              </w:rPr>
            </w:pPr>
            <w:r w:rsidRPr="003E6BC1">
              <w:rPr>
                <w:rFonts w:ascii="Trebuchet MS" w:hAnsi="Trebuchet MS"/>
                <w:color w:val="0563C1"/>
                <w:sz w:val="24"/>
                <w:szCs w:val="24"/>
                <w:u w:val="single"/>
              </w:rPr>
              <w:t xml:space="preserve">INSERT LINKS </w:t>
            </w:r>
          </w:p>
        </w:tc>
      </w:tr>
    </w:tbl>
    <w:p w14:paraId="2EF2DB24" w14:textId="77777777" w:rsidR="00602BD6" w:rsidRPr="00D57775" w:rsidRDefault="00602BD6" w:rsidP="00602BD6">
      <w:pPr>
        <w:rPr>
          <w:rFonts w:ascii="Trebuchet MS" w:hAnsi="Trebuchet MS" w:cstheme="minorHAnsi"/>
        </w:rPr>
      </w:pPr>
    </w:p>
    <w:p w14:paraId="1E845201" w14:textId="77777777" w:rsidR="00221B9F" w:rsidRDefault="00221B9F" w:rsidP="00221B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9310C64" w14:textId="77777777" w:rsidR="00EC6C72" w:rsidRPr="00621578" w:rsidRDefault="00EC6C72" w:rsidP="0066426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sectPr w:rsidR="00EC6C72" w:rsidRPr="00621578" w:rsidSect="009E5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559D" w14:textId="77777777" w:rsidR="00845835" w:rsidRDefault="00845835" w:rsidP="007526BD">
      <w:pPr>
        <w:spacing w:after="0" w:line="240" w:lineRule="auto"/>
      </w:pPr>
      <w:r>
        <w:separator/>
      </w:r>
    </w:p>
  </w:endnote>
  <w:endnote w:type="continuationSeparator" w:id="0">
    <w:p w14:paraId="3B3B70FD" w14:textId="77777777" w:rsidR="00845835" w:rsidRDefault="00845835" w:rsidP="0075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 Condensed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5FCA" w14:textId="77777777" w:rsidR="00712E29" w:rsidRDefault="00712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BB12" w14:textId="77777777" w:rsidR="0005266A" w:rsidRDefault="0005266A" w:rsidP="00595F95">
    <w:pPr>
      <w:pStyle w:val="Footer"/>
      <w:jc w:val="right"/>
    </w:pPr>
    <w:r>
      <w:t xml:space="preserve">April 5, </w:t>
    </w:r>
    <w:proofErr w:type="gramStart"/>
    <w:r>
      <w:t>2023</w:t>
    </w:r>
    <w:proofErr w:type="gramEnd"/>
    <w:r>
      <w:t xml:space="preserve"> Meeting Minutes</w:t>
    </w:r>
  </w:p>
  <w:p w14:paraId="091D593C" w14:textId="420DE5A0" w:rsidR="0005266A" w:rsidRDefault="0005266A" w:rsidP="0005266A">
    <w:pPr>
      <w:pStyle w:val="Footer"/>
      <w:jc w:val="right"/>
    </w:pPr>
    <w:r>
      <w:t xml:space="preserve">Page 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B97" w14:textId="77777777" w:rsidR="00712E29" w:rsidRDefault="00712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B65A" w14:textId="77777777" w:rsidR="00845835" w:rsidRDefault="00845835" w:rsidP="007526BD">
      <w:pPr>
        <w:spacing w:after="0" w:line="240" w:lineRule="auto"/>
      </w:pPr>
      <w:r>
        <w:separator/>
      </w:r>
    </w:p>
  </w:footnote>
  <w:footnote w:type="continuationSeparator" w:id="0">
    <w:p w14:paraId="0562606B" w14:textId="77777777" w:rsidR="00845835" w:rsidRDefault="00845835" w:rsidP="0075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BC49" w14:textId="77777777" w:rsidR="000417CC" w:rsidRDefault="00041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2139" w14:textId="77777777" w:rsidR="004C3FB0" w:rsidRPr="000417CC" w:rsidRDefault="004C3FB0" w:rsidP="000417CC">
    <w:pPr>
      <w:pStyle w:val="Header"/>
      <w:jc w:val="center"/>
      <w:rPr>
        <w:rFonts w:ascii="Trebuchet MS" w:hAnsi="Trebuchet MS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0992" w14:textId="77777777" w:rsidR="000417CC" w:rsidRDefault="00041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433C"/>
    <w:multiLevelType w:val="hybridMultilevel"/>
    <w:tmpl w:val="59188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A1B98"/>
    <w:multiLevelType w:val="hybridMultilevel"/>
    <w:tmpl w:val="613A7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301CD"/>
    <w:multiLevelType w:val="hybridMultilevel"/>
    <w:tmpl w:val="A83C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64037"/>
    <w:multiLevelType w:val="hybridMultilevel"/>
    <w:tmpl w:val="7642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77C71"/>
    <w:multiLevelType w:val="hybridMultilevel"/>
    <w:tmpl w:val="B956B17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4E473BCF"/>
    <w:multiLevelType w:val="hybridMultilevel"/>
    <w:tmpl w:val="8B92FFCA"/>
    <w:lvl w:ilvl="0" w:tplc="0409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6" w15:restartNumberingAfterBreak="0">
    <w:nsid w:val="4FA66A02"/>
    <w:multiLevelType w:val="multilevel"/>
    <w:tmpl w:val="5CB04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6E2F42"/>
    <w:multiLevelType w:val="hybridMultilevel"/>
    <w:tmpl w:val="5858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468C1"/>
    <w:multiLevelType w:val="hybridMultilevel"/>
    <w:tmpl w:val="1B60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B7C74"/>
    <w:multiLevelType w:val="hybridMultilevel"/>
    <w:tmpl w:val="7224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B5811"/>
    <w:multiLevelType w:val="hybridMultilevel"/>
    <w:tmpl w:val="9808C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A54C3E"/>
    <w:multiLevelType w:val="hybridMultilevel"/>
    <w:tmpl w:val="5A7C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96776">
    <w:abstractNumId w:val="6"/>
  </w:num>
  <w:num w:numId="2" w16cid:durableId="1367826463">
    <w:abstractNumId w:val="5"/>
  </w:num>
  <w:num w:numId="3" w16cid:durableId="1389888100">
    <w:abstractNumId w:val="7"/>
  </w:num>
  <w:num w:numId="4" w16cid:durableId="701056232">
    <w:abstractNumId w:val="1"/>
  </w:num>
  <w:num w:numId="5" w16cid:durableId="1174302449">
    <w:abstractNumId w:val="0"/>
  </w:num>
  <w:num w:numId="6" w16cid:durableId="1708488676">
    <w:abstractNumId w:val="8"/>
  </w:num>
  <w:num w:numId="7" w16cid:durableId="202331133">
    <w:abstractNumId w:val="9"/>
  </w:num>
  <w:num w:numId="8" w16cid:durableId="236089061">
    <w:abstractNumId w:val="4"/>
  </w:num>
  <w:num w:numId="9" w16cid:durableId="854537060">
    <w:abstractNumId w:val="2"/>
  </w:num>
  <w:num w:numId="10" w16cid:durableId="892427879">
    <w:abstractNumId w:val="10"/>
  </w:num>
  <w:num w:numId="11" w16cid:durableId="2053310468">
    <w:abstractNumId w:val="3"/>
  </w:num>
  <w:num w:numId="12" w16cid:durableId="5638332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16"/>
    <w:rsid w:val="000417CC"/>
    <w:rsid w:val="00042C3F"/>
    <w:rsid w:val="0005266A"/>
    <w:rsid w:val="000E70D2"/>
    <w:rsid w:val="00123ECC"/>
    <w:rsid w:val="001A02D0"/>
    <w:rsid w:val="00221B9F"/>
    <w:rsid w:val="00225E6A"/>
    <w:rsid w:val="00264F09"/>
    <w:rsid w:val="003336BD"/>
    <w:rsid w:val="003B0BE5"/>
    <w:rsid w:val="003E6BC1"/>
    <w:rsid w:val="00490098"/>
    <w:rsid w:val="004C37C5"/>
    <w:rsid w:val="004C3FB0"/>
    <w:rsid w:val="004E129D"/>
    <w:rsid w:val="00543D8D"/>
    <w:rsid w:val="00595F95"/>
    <w:rsid w:val="00602BD6"/>
    <w:rsid w:val="00621578"/>
    <w:rsid w:val="00646073"/>
    <w:rsid w:val="00664265"/>
    <w:rsid w:val="0067320B"/>
    <w:rsid w:val="00712E29"/>
    <w:rsid w:val="00730331"/>
    <w:rsid w:val="007526BD"/>
    <w:rsid w:val="00806BF5"/>
    <w:rsid w:val="00845835"/>
    <w:rsid w:val="00846F2E"/>
    <w:rsid w:val="008A36ED"/>
    <w:rsid w:val="00901FBE"/>
    <w:rsid w:val="00910AAA"/>
    <w:rsid w:val="00941F00"/>
    <w:rsid w:val="0095217A"/>
    <w:rsid w:val="009A54A9"/>
    <w:rsid w:val="009E5AD7"/>
    <w:rsid w:val="00A178D3"/>
    <w:rsid w:val="00A45DE8"/>
    <w:rsid w:val="00A6642A"/>
    <w:rsid w:val="00AB4D93"/>
    <w:rsid w:val="00AC0659"/>
    <w:rsid w:val="00AF5916"/>
    <w:rsid w:val="00B46B35"/>
    <w:rsid w:val="00B6582B"/>
    <w:rsid w:val="00BC369A"/>
    <w:rsid w:val="00BE4B10"/>
    <w:rsid w:val="00C23586"/>
    <w:rsid w:val="00C96F33"/>
    <w:rsid w:val="00CC4BB1"/>
    <w:rsid w:val="00CC6AB4"/>
    <w:rsid w:val="00CC720E"/>
    <w:rsid w:val="00CD05E5"/>
    <w:rsid w:val="00D450C4"/>
    <w:rsid w:val="00D57775"/>
    <w:rsid w:val="00DA494B"/>
    <w:rsid w:val="00DA7D6A"/>
    <w:rsid w:val="00DB1312"/>
    <w:rsid w:val="00E84567"/>
    <w:rsid w:val="00EB473F"/>
    <w:rsid w:val="00EC6C72"/>
    <w:rsid w:val="00F66D7F"/>
    <w:rsid w:val="00FA05F7"/>
    <w:rsid w:val="00FA6AE7"/>
    <w:rsid w:val="00FC39E6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9CCF9"/>
  <w15:docId w15:val="{69347229-BBC4-4B8F-80DA-CFF922F5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6BD"/>
  </w:style>
  <w:style w:type="paragraph" w:styleId="Footer">
    <w:name w:val="footer"/>
    <w:basedOn w:val="Normal"/>
    <w:link w:val="FooterChar"/>
    <w:uiPriority w:val="99"/>
    <w:unhideWhenUsed/>
    <w:rsid w:val="0075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6BD"/>
  </w:style>
  <w:style w:type="paragraph" w:styleId="ListParagraph">
    <w:name w:val="List Paragraph"/>
    <w:basedOn w:val="Normal"/>
    <w:uiPriority w:val="34"/>
    <w:qFormat/>
    <w:rsid w:val="00B46B35"/>
    <w:pPr>
      <w:ind w:left="720"/>
      <w:contextualSpacing/>
    </w:pPr>
  </w:style>
  <w:style w:type="table" w:styleId="TableGrid">
    <w:name w:val="Table Grid"/>
    <w:basedOn w:val="TableNormal"/>
    <w:uiPriority w:val="59"/>
    <w:rsid w:val="0066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A54A9"/>
  </w:style>
  <w:style w:type="table" w:customStyle="1" w:styleId="TableGrid1">
    <w:name w:val="Table Grid1"/>
    <w:basedOn w:val="TableNormal"/>
    <w:next w:val="TableGrid"/>
    <w:uiPriority w:val="59"/>
    <w:rsid w:val="003B0BE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5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5B31-2343-4A42-A305-85391908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Chiarell</dc:creator>
  <cp:lastModifiedBy>Lizette Leon</cp:lastModifiedBy>
  <cp:revision>6</cp:revision>
  <cp:lastPrinted>2023-04-12T15:02:00Z</cp:lastPrinted>
  <dcterms:created xsi:type="dcterms:W3CDTF">2023-04-05T23:34:00Z</dcterms:created>
  <dcterms:modified xsi:type="dcterms:W3CDTF">2023-04-12T15:03:00Z</dcterms:modified>
</cp:coreProperties>
</file>