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391"/>
        <w:gridCol w:w="4673"/>
        <w:gridCol w:w="1177"/>
        <w:gridCol w:w="1597"/>
        <w:gridCol w:w="3403"/>
      </w:tblGrid>
      <w:tr w:rsidR="00D45723" w:rsidRPr="009B6B97" w14:paraId="4E1F7B90" w14:textId="77777777" w:rsidTr="00DE7616">
        <w:tc>
          <w:tcPr>
            <w:tcW w:w="391" w:type="dxa"/>
          </w:tcPr>
          <w:p w14:paraId="4D970BE2" w14:textId="77777777" w:rsidR="00D45723" w:rsidRPr="00AD182E" w:rsidRDefault="00AD182E" w:rsidP="00411D39">
            <w:pPr>
              <w:jc w:val="center"/>
              <w:rPr>
                <w:b/>
              </w:rPr>
            </w:pPr>
            <w:r w:rsidRPr="00AD182E">
              <w:rPr>
                <w:b/>
              </w:rPr>
              <w:t>√</w:t>
            </w:r>
          </w:p>
        </w:tc>
        <w:tc>
          <w:tcPr>
            <w:tcW w:w="4692" w:type="dxa"/>
          </w:tcPr>
          <w:p w14:paraId="36AFB0DF" w14:textId="77777777" w:rsidR="00D45723" w:rsidRPr="00411D39" w:rsidRDefault="00D45723" w:rsidP="00411D39">
            <w:pPr>
              <w:jc w:val="center"/>
              <w:rPr>
                <w:b/>
                <w:u w:val="single"/>
              </w:rPr>
            </w:pPr>
            <w:r w:rsidRPr="00411D39">
              <w:rPr>
                <w:b/>
                <w:u w:val="single"/>
              </w:rPr>
              <w:t>Item</w:t>
            </w:r>
          </w:p>
        </w:tc>
        <w:tc>
          <w:tcPr>
            <w:tcW w:w="1145" w:type="dxa"/>
          </w:tcPr>
          <w:p w14:paraId="0D2137B4" w14:textId="77777777" w:rsidR="00D45723" w:rsidRPr="00411D39" w:rsidRDefault="00D45723" w:rsidP="00411D39">
            <w:pPr>
              <w:jc w:val="center"/>
              <w:rPr>
                <w:b/>
                <w:u w:val="single"/>
              </w:rPr>
            </w:pPr>
            <w:r w:rsidRPr="00411D39">
              <w:rPr>
                <w:b/>
                <w:u w:val="single"/>
              </w:rPr>
              <w:t>Date</w:t>
            </w:r>
          </w:p>
        </w:tc>
        <w:tc>
          <w:tcPr>
            <w:tcW w:w="1597" w:type="dxa"/>
          </w:tcPr>
          <w:p w14:paraId="4E629BF4" w14:textId="77777777" w:rsidR="00D45723" w:rsidRPr="00411D39" w:rsidRDefault="00D45723" w:rsidP="00411D39">
            <w:pPr>
              <w:jc w:val="center"/>
              <w:rPr>
                <w:b/>
                <w:u w:val="single"/>
              </w:rPr>
            </w:pPr>
            <w:r w:rsidRPr="00411D39">
              <w:rPr>
                <w:b/>
                <w:u w:val="single"/>
              </w:rPr>
              <w:t>Responsible</w:t>
            </w:r>
          </w:p>
        </w:tc>
        <w:tc>
          <w:tcPr>
            <w:tcW w:w="3416" w:type="dxa"/>
          </w:tcPr>
          <w:p w14:paraId="3805B5E2" w14:textId="77777777" w:rsidR="00D45723" w:rsidRPr="00411D39" w:rsidRDefault="00D45723" w:rsidP="00411D39">
            <w:pPr>
              <w:jc w:val="center"/>
              <w:rPr>
                <w:b/>
                <w:u w:val="single"/>
              </w:rPr>
            </w:pPr>
            <w:r w:rsidRPr="00411D39">
              <w:rPr>
                <w:b/>
                <w:u w:val="single"/>
              </w:rPr>
              <w:t>Comments</w:t>
            </w:r>
          </w:p>
        </w:tc>
      </w:tr>
      <w:tr w:rsidR="00D45723" w14:paraId="16859484" w14:textId="77777777" w:rsidTr="00DE7616">
        <w:tc>
          <w:tcPr>
            <w:tcW w:w="391" w:type="dxa"/>
            <w:vAlign w:val="center"/>
          </w:tcPr>
          <w:p w14:paraId="28D422B3" w14:textId="77777777" w:rsidR="00D45723" w:rsidRDefault="00E5059B" w:rsidP="00E5059B">
            <w:pPr>
              <w:jc w:val="center"/>
            </w:pPr>
            <w:r w:rsidRPr="00AD182E">
              <w:rPr>
                <w:b/>
              </w:rPr>
              <w:t>√</w:t>
            </w:r>
          </w:p>
        </w:tc>
        <w:tc>
          <w:tcPr>
            <w:tcW w:w="4692" w:type="dxa"/>
          </w:tcPr>
          <w:p w14:paraId="6D43E944" w14:textId="77777777" w:rsidR="00D45723" w:rsidRDefault="00D45723" w:rsidP="004C383E">
            <w:r>
              <w:t>Reserve rooms for meeting (800/1100), overflow (800/1100) and JESH videotaping.</w:t>
            </w:r>
          </w:p>
          <w:p w14:paraId="6158D767" w14:textId="77777777" w:rsidR="00D45723" w:rsidRDefault="00D45723" w:rsidP="004C383E"/>
          <w:p w14:paraId="284C7471" w14:textId="77777777" w:rsidR="00D45723" w:rsidRDefault="00D45723" w:rsidP="004E068E">
            <w:r>
              <w:t>Calendar invites for meetings</w:t>
            </w:r>
          </w:p>
        </w:tc>
        <w:tc>
          <w:tcPr>
            <w:tcW w:w="1145" w:type="dxa"/>
          </w:tcPr>
          <w:p w14:paraId="181BEDB7" w14:textId="77777777" w:rsidR="00D45723" w:rsidRDefault="00D45723" w:rsidP="004C383E">
            <w:r>
              <w:t>Jan 2015</w:t>
            </w:r>
          </w:p>
        </w:tc>
        <w:tc>
          <w:tcPr>
            <w:tcW w:w="1597" w:type="dxa"/>
          </w:tcPr>
          <w:p w14:paraId="027B5715" w14:textId="77777777" w:rsidR="00D45723" w:rsidRDefault="00D45723" w:rsidP="004C383E">
            <w:r>
              <w:t>LTLE</w:t>
            </w:r>
          </w:p>
        </w:tc>
        <w:tc>
          <w:tcPr>
            <w:tcW w:w="3416" w:type="dxa"/>
          </w:tcPr>
          <w:p w14:paraId="50C86CB0" w14:textId="77777777" w:rsidR="00D45723" w:rsidRDefault="00D45723" w:rsidP="004C383E">
            <w:r>
              <w:t>1100- Rm 2201</w:t>
            </w:r>
          </w:p>
          <w:p w14:paraId="33FE6E49" w14:textId="77777777" w:rsidR="00D45723" w:rsidRDefault="00D45723" w:rsidP="004C383E"/>
          <w:p w14:paraId="42D9C8E7" w14:textId="77777777" w:rsidR="00D45723" w:rsidRDefault="00D45723" w:rsidP="004C383E"/>
          <w:p w14:paraId="37FD0C5A" w14:textId="77777777" w:rsidR="00D45723" w:rsidRDefault="00D45723" w:rsidP="004C383E"/>
          <w:p w14:paraId="25318008" w14:textId="77777777" w:rsidR="00E903C3" w:rsidRDefault="00D45723" w:rsidP="004C383E">
            <w:r>
              <w:t xml:space="preserve">Calendar invite to ALL Employees from </w:t>
            </w:r>
            <w:r w:rsidR="00E903C3">
              <w:t>ABC</w:t>
            </w:r>
          </w:p>
          <w:p w14:paraId="01CFA8A6" w14:textId="770979B6" w:rsidR="00D45723" w:rsidRDefault="00D45723" w:rsidP="004C383E">
            <w:r>
              <w:t xml:space="preserve">USA (cc BLC) </w:t>
            </w:r>
          </w:p>
        </w:tc>
      </w:tr>
      <w:tr w:rsidR="00D45723" w14:paraId="7A1B5FFB" w14:textId="77777777" w:rsidTr="00DE7616">
        <w:tc>
          <w:tcPr>
            <w:tcW w:w="391" w:type="dxa"/>
            <w:vAlign w:val="center"/>
          </w:tcPr>
          <w:p w14:paraId="1D9F45E1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2487C85" w14:textId="77777777" w:rsidR="00D45723" w:rsidRPr="003F2E85" w:rsidRDefault="00D45723" w:rsidP="00411D39">
            <w:r>
              <w:t>C</w:t>
            </w:r>
            <w:r w:rsidRPr="003F2E85">
              <w:t>ollect ideas on specific topics and key messages from their business partners during team performance board meeting</w:t>
            </w:r>
            <w:r w:rsidR="00DD3319">
              <w:t xml:space="preserve"> (</w:t>
            </w:r>
            <w:r w:rsidR="00DD3319" w:rsidRPr="00DD3319">
              <w:rPr>
                <w:i/>
                <w:sz w:val="16"/>
                <w:szCs w:val="16"/>
              </w:rPr>
              <w:t>i.e., President’s Award, Service Anniversaries, etc.)</w:t>
            </w:r>
          </w:p>
          <w:p w14:paraId="31DD9B23" w14:textId="77777777" w:rsidR="00D45723" w:rsidRDefault="00D45723" w:rsidP="00D221D9"/>
        </w:tc>
        <w:tc>
          <w:tcPr>
            <w:tcW w:w="1145" w:type="dxa"/>
          </w:tcPr>
          <w:p w14:paraId="1D9556A0" w14:textId="77777777" w:rsidR="00D45723" w:rsidRDefault="00D45723" w:rsidP="00D221D9">
            <w:r>
              <w:t>6 weeks prior</w:t>
            </w:r>
          </w:p>
        </w:tc>
        <w:tc>
          <w:tcPr>
            <w:tcW w:w="1597" w:type="dxa"/>
          </w:tcPr>
          <w:p w14:paraId="0528F87E" w14:textId="77777777" w:rsidR="00D45723" w:rsidRDefault="00D45723" w:rsidP="00D221D9">
            <w:r>
              <w:t>SUOC</w:t>
            </w:r>
          </w:p>
        </w:tc>
        <w:tc>
          <w:tcPr>
            <w:tcW w:w="3416" w:type="dxa"/>
          </w:tcPr>
          <w:p w14:paraId="0FD1AE60" w14:textId="77777777" w:rsidR="00D45723" w:rsidRDefault="00D45723" w:rsidP="00D221D9"/>
        </w:tc>
      </w:tr>
      <w:tr w:rsidR="00D45723" w14:paraId="7D121948" w14:textId="77777777" w:rsidTr="00DE7616">
        <w:tc>
          <w:tcPr>
            <w:tcW w:w="391" w:type="dxa"/>
            <w:vAlign w:val="center"/>
          </w:tcPr>
          <w:p w14:paraId="073E087D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1D850E4" w14:textId="77777777" w:rsidR="00D45723" w:rsidRDefault="00D45723" w:rsidP="00411D39">
            <w:r>
              <w:t>Confirm videographer for highlights video</w:t>
            </w:r>
          </w:p>
        </w:tc>
        <w:tc>
          <w:tcPr>
            <w:tcW w:w="1145" w:type="dxa"/>
          </w:tcPr>
          <w:p w14:paraId="12A41E7C" w14:textId="77777777" w:rsidR="00D45723" w:rsidRDefault="00D45723" w:rsidP="00D221D9">
            <w:r>
              <w:t>6 weeks prior</w:t>
            </w:r>
          </w:p>
        </w:tc>
        <w:tc>
          <w:tcPr>
            <w:tcW w:w="1597" w:type="dxa"/>
          </w:tcPr>
          <w:p w14:paraId="3D324500" w14:textId="77777777" w:rsidR="00D45723" w:rsidRDefault="00D45723" w:rsidP="00D221D9">
            <w:r>
              <w:t>EMAE</w:t>
            </w:r>
          </w:p>
        </w:tc>
        <w:tc>
          <w:tcPr>
            <w:tcW w:w="3416" w:type="dxa"/>
          </w:tcPr>
          <w:p w14:paraId="4C8DF58E" w14:textId="77777777" w:rsidR="00D45723" w:rsidRDefault="00D45723" w:rsidP="00D221D9">
            <w:r>
              <w:t>The Artist Group</w:t>
            </w:r>
            <w:r>
              <w:br/>
              <w:t>See templates in shared folder</w:t>
            </w:r>
          </w:p>
        </w:tc>
      </w:tr>
      <w:tr w:rsidR="00D45723" w14:paraId="354E620C" w14:textId="77777777" w:rsidTr="00DE7616">
        <w:tc>
          <w:tcPr>
            <w:tcW w:w="391" w:type="dxa"/>
            <w:vAlign w:val="center"/>
          </w:tcPr>
          <w:p w14:paraId="3A60D10C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F4096CC" w14:textId="77777777" w:rsidR="00D45723" w:rsidRDefault="00D45723" w:rsidP="00411D39">
            <w:r>
              <w:t>Develop draft agenda within template</w:t>
            </w:r>
          </w:p>
        </w:tc>
        <w:tc>
          <w:tcPr>
            <w:tcW w:w="1145" w:type="dxa"/>
          </w:tcPr>
          <w:p w14:paraId="5BE5D6FD" w14:textId="77777777" w:rsidR="00D45723" w:rsidRDefault="00D45723" w:rsidP="00D221D9">
            <w:r>
              <w:t>5 weeks prior</w:t>
            </w:r>
          </w:p>
        </w:tc>
        <w:tc>
          <w:tcPr>
            <w:tcW w:w="1597" w:type="dxa"/>
          </w:tcPr>
          <w:p w14:paraId="1B75A1AC" w14:textId="77777777" w:rsidR="00D45723" w:rsidRDefault="00D45723" w:rsidP="00D221D9">
            <w:r>
              <w:t>SUOC</w:t>
            </w:r>
          </w:p>
        </w:tc>
        <w:tc>
          <w:tcPr>
            <w:tcW w:w="3416" w:type="dxa"/>
          </w:tcPr>
          <w:p w14:paraId="0AC7FD55" w14:textId="77777777" w:rsidR="00D45723" w:rsidRDefault="00D45723" w:rsidP="00D221D9">
            <w:r>
              <w:t>See templates in shared folder</w:t>
            </w:r>
          </w:p>
        </w:tc>
      </w:tr>
      <w:tr w:rsidR="00D45723" w14:paraId="3EC4A3EC" w14:textId="77777777" w:rsidTr="00DE7616">
        <w:tc>
          <w:tcPr>
            <w:tcW w:w="391" w:type="dxa"/>
            <w:vAlign w:val="center"/>
          </w:tcPr>
          <w:p w14:paraId="1B143ABB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21DDFA3" w14:textId="77777777" w:rsidR="00D45723" w:rsidRDefault="00D45723" w:rsidP="00411D39">
            <w:r>
              <w:t>Get TWYM approval on agenda</w:t>
            </w:r>
          </w:p>
        </w:tc>
        <w:tc>
          <w:tcPr>
            <w:tcW w:w="1145" w:type="dxa"/>
          </w:tcPr>
          <w:p w14:paraId="7F1969E5" w14:textId="77777777" w:rsidR="00D45723" w:rsidRDefault="00D45723" w:rsidP="00D221D9">
            <w:r>
              <w:t>4-5 weeks prior</w:t>
            </w:r>
          </w:p>
        </w:tc>
        <w:tc>
          <w:tcPr>
            <w:tcW w:w="1597" w:type="dxa"/>
          </w:tcPr>
          <w:p w14:paraId="0D0075CC" w14:textId="77777777" w:rsidR="00D45723" w:rsidRDefault="00D45723" w:rsidP="00D221D9">
            <w:r>
              <w:t>SUOC</w:t>
            </w:r>
          </w:p>
        </w:tc>
        <w:tc>
          <w:tcPr>
            <w:tcW w:w="3416" w:type="dxa"/>
          </w:tcPr>
          <w:p w14:paraId="65B3D379" w14:textId="77777777" w:rsidR="00D45723" w:rsidRDefault="00D45723" w:rsidP="00D221D9"/>
        </w:tc>
      </w:tr>
      <w:tr w:rsidR="00D45723" w14:paraId="6B7FF07B" w14:textId="77777777" w:rsidTr="00DE7616">
        <w:tc>
          <w:tcPr>
            <w:tcW w:w="391" w:type="dxa"/>
            <w:vAlign w:val="center"/>
          </w:tcPr>
          <w:p w14:paraId="18D15BD8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2BD2F68" w14:textId="77777777" w:rsidR="00D45723" w:rsidRPr="003F2E85" w:rsidRDefault="00D45723" w:rsidP="00D64A68">
            <w:r>
              <w:t>Confirm 1100 staff, rehearsal time &amp; video room set up with NCEG</w:t>
            </w:r>
          </w:p>
        </w:tc>
        <w:tc>
          <w:tcPr>
            <w:tcW w:w="1145" w:type="dxa"/>
          </w:tcPr>
          <w:p w14:paraId="1ED07CA1" w14:textId="77777777" w:rsidR="00D45723" w:rsidRDefault="00D45723" w:rsidP="00D64A68">
            <w:r>
              <w:t>4-5 weeks prior</w:t>
            </w:r>
          </w:p>
        </w:tc>
        <w:tc>
          <w:tcPr>
            <w:tcW w:w="1597" w:type="dxa"/>
          </w:tcPr>
          <w:p w14:paraId="3F49E9C8" w14:textId="77777777" w:rsidR="00D45723" w:rsidRDefault="00D45723" w:rsidP="00D221D9">
            <w:r>
              <w:t>LTLE</w:t>
            </w:r>
          </w:p>
        </w:tc>
        <w:tc>
          <w:tcPr>
            <w:tcW w:w="3416" w:type="dxa"/>
          </w:tcPr>
          <w:p w14:paraId="119A6777" w14:textId="77777777" w:rsidR="00D45723" w:rsidRDefault="00D45723" w:rsidP="00D221D9">
            <w:r>
              <w:t>Furniture needs</w:t>
            </w:r>
            <w:r>
              <w:br/>
              <w:t>Badges for vendors (TSP; Artist Group; BLC Contingent)</w:t>
            </w:r>
          </w:p>
        </w:tc>
      </w:tr>
      <w:tr w:rsidR="00D45723" w14:paraId="548275A6" w14:textId="77777777" w:rsidTr="00DE7616">
        <w:tc>
          <w:tcPr>
            <w:tcW w:w="391" w:type="dxa"/>
            <w:vAlign w:val="center"/>
          </w:tcPr>
          <w:p w14:paraId="26399DFD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B6EBDC4" w14:textId="77777777" w:rsidR="00D45723" w:rsidRPr="003F2E85" w:rsidRDefault="00D45723" w:rsidP="00411D39">
            <w:r>
              <w:t>Confirm IT &amp; Facilities support in 800/1100</w:t>
            </w:r>
          </w:p>
        </w:tc>
        <w:tc>
          <w:tcPr>
            <w:tcW w:w="1145" w:type="dxa"/>
          </w:tcPr>
          <w:p w14:paraId="3272CD4A" w14:textId="77777777" w:rsidR="00D45723" w:rsidRDefault="00D45723" w:rsidP="00411D39">
            <w:pPr>
              <w:jc w:val="center"/>
            </w:pPr>
            <w:r>
              <w:t>4 weeks prior</w:t>
            </w:r>
          </w:p>
        </w:tc>
        <w:tc>
          <w:tcPr>
            <w:tcW w:w="1597" w:type="dxa"/>
          </w:tcPr>
          <w:p w14:paraId="793A557D" w14:textId="77777777" w:rsidR="00D45723" w:rsidRDefault="00D45723" w:rsidP="00D221D9">
            <w:r>
              <w:t>LTLE</w:t>
            </w:r>
          </w:p>
        </w:tc>
        <w:tc>
          <w:tcPr>
            <w:tcW w:w="3416" w:type="dxa"/>
          </w:tcPr>
          <w:p w14:paraId="4DEE92CC" w14:textId="77777777" w:rsidR="00D45723" w:rsidRDefault="00D45723" w:rsidP="00D221D9">
            <w:r>
              <w:t>DNDE (Facilities)</w:t>
            </w:r>
            <w:r>
              <w:br/>
              <w:t xml:space="preserve">DVSO (IT/Cisco) </w:t>
            </w:r>
            <w:r>
              <w:br/>
            </w:r>
          </w:p>
        </w:tc>
      </w:tr>
      <w:tr w:rsidR="00D45723" w14:paraId="3191990A" w14:textId="77777777" w:rsidTr="00DE7616">
        <w:tc>
          <w:tcPr>
            <w:tcW w:w="391" w:type="dxa"/>
            <w:vAlign w:val="center"/>
          </w:tcPr>
          <w:p w14:paraId="2BE83D78" w14:textId="77777777" w:rsidR="00D45723" w:rsidRPr="003F2E85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78AE81C" w14:textId="1990DA23" w:rsidR="00D45723" w:rsidRPr="003F2E85" w:rsidRDefault="00D45723" w:rsidP="00411D39">
            <w:r w:rsidRPr="003F2E85">
              <w:t xml:space="preserve">Meeting objectives and a draft agenda are advanced to SNOY and </w:t>
            </w:r>
            <w:r>
              <w:t>CUOT for review and approval</w:t>
            </w:r>
          </w:p>
          <w:p w14:paraId="76F72088" w14:textId="77777777" w:rsidR="00D45723" w:rsidRDefault="00D45723" w:rsidP="00D221D9"/>
        </w:tc>
        <w:tc>
          <w:tcPr>
            <w:tcW w:w="1145" w:type="dxa"/>
          </w:tcPr>
          <w:p w14:paraId="01A8019D" w14:textId="77777777" w:rsidR="00D45723" w:rsidRDefault="00D45723" w:rsidP="00411D39">
            <w:pPr>
              <w:jc w:val="center"/>
            </w:pPr>
            <w:r>
              <w:t>4 weeks prior</w:t>
            </w:r>
          </w:p>
        </w:tc>
        <w:tc>
          <w:tcPr>
            <w:tcW w:w="1597" w:type="dxa"/>
          </w:tcPr>
          <w:p w14:paraId="25528F6C" w14:textId="77777777" w:rsidR="00D45723" w:rsidRDefault="00D45723" w:rsidP="00D221D9">
            <w:r>
              <w:t>SUOC</w:t>
            </w:r>
          </w:p>
        </w:tc>
        <w:tc>
          <w:tcPr>
            <w:tcW w:w="3416" w:type="dxa"/>
          </w:tcPr>
          <w:p w14:paraId="6B54DC3A" w14:textId="77777777" w:rsidR="00D45723" w:rsidRDefault="00D45723" w:rsidP="00D221D9">
            <w:r>
              <w:t xml:space="preserve"> </w:t>
            </w:r>
          </w:p>
        </w:tc>
      </w:tr>
      <w:tr w:rsidR="00D45723" w14:paraId="12B73FB8" w14:textId="77777777" w:rsidTr="00DE7616">
        <w:tc>
          <w:tcPr>
            <w:tcW w:w="391" w:type="dxa"/>
            <w:vAlign w:val="center"/>
          </w:tcPr>
          <w:p w14:paraId="39A8EF86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0F9A7D2" w14:textId="77777777" w:rsidR="00D45723" w:rsidRDefault="00D45723" w:rsidP="00D221D9">
            <w:r>
              <w:t>Draft agenda sent to TSP</w:t>
            </w:r>
          </w:p>
        </w:tc>
        <w:tc>
          <w:tcPr>
            <w:tcW w:w="1145" w:type="dxa"/>
          </w:tcPr>
          <w:p w14:paraId="24A7E959" w14:textId="77777777" w:rsidR="00D45723" w:rsidRDefault="00D45723" w:rsidP="00D221D9">
            <w:r>
              <w:t>4 weeks prior</w:t>
            </w:r>
          </w:p>
        </w:tc>
        <w:tc>
          <w:tcPr>
            <w:tcW w:w="1597" w:type="dxa"/>
          </w:tcPr>
          <w:p w14:paraId="58AFCECD" w14:textId="77777777" w:rsidR="00D45723" w:rsidRDefault="00D45723" w:rsidP="00D221D9">
            <w:r>
              <w:t>EMAE</w:t>
            </w:r>
          </w:p>
        </w:tc>
        <w:tc>
          <w:tcPr>
            <w:tcW w:w="3416" w:type="dxa"/>
          </w:tcPr>
          <w:p w14:paraId="6B9D75A6" w14:textId="77777777" w:rsidR="00D45723" w:rsidRDefault="00D45723" w:rsidP="00D221D9"/>
        </w:tc>
      </w:tr>
      <w:tr w:rsidR="00D45723" w14:paraId="5837122C" w14:textId="77777777" w:rsidTr="00DE7616">
        <w:tc>
          <w:tcPr>
            <w:tcW w:w="391" w:type="dxa"/>
            <w:vAlign w:val="center"/>
          </w:tcPr>
          <w:p w14:paraId="1B14243A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6EBE8941" w14:textId="77777777" w:rsidR="00D45723" w:rsidRDefault="00D45723" w:rsidP="00D221D9">
            <w:r>
              <w:t>Set-up/Secure catering</w:t>
            </w:r>
          </w:p>
        </w:tc>
        <w:tc>
          <w:tcPr>
            <w:tcW w:w="1145" w:type="dxa"/>
          </w:tcPr>
          <w:p w14:paraId="1EA467B2" w14:textId="77777777" w:rsidR="00D45723" w:rsidRDefault="00D45723" w:rsidP="00D221D9">
            <w:r>
              <w:t>4 weeks prior</w:t>
            </w:r>
          </w:p>
        </w:tc>
        <w:tc>
          <w:tcPr>
            <w:tcW w:w="1597" w:type="dxa"/>
          </w:tcPr>
          <w:p w14:paraId="242ACC7E" w14:textId="77777777" w:rsidR="00D45723" w:rsidRDefault="00D45723" w:rsidP="00D221D9">
            <w:r>
              <w:t>LTLE</w:t>
            </w:r>
          </w:p>
        </w:tc>
        <w:tc>
          <w:tcPr>
            <w:tcW w:w="3416" w:type="dxa"/>
          </w:tcPr>
          <w:p w14:paraId="237A395F" w14:textId="0074C5CE" w:rsidR="00E903C3" w:rsidRDefault="00D45723" w:rsidP="00D221D9">
            <w:proofErr w:type="spellStart"/>
            <w:r>
              <w:t>CulinArt</w:t>
            </w:r>
            <w:proofErr w:type="spellEnd"/>
          </w:p>
          <w:p w14:paraId="18F3B36D" w14:textId="2B3EFA71" w:rsidR="00D45723" w:rsidRDefault="00D45723" w:rsidP="00D221D9">
            <w:r>
              <w:t xml:space="preserve">The Gallery Café </w:t>
            </w:r>
          </w:p>
        </w:tc>
      </w:tr>
      <w:tr w:rsidR="00D45723" w14:paraId="7A670E6C" w14:textId="77777777" w:rsidTr="00DE7616">
        <w:tc>
          <w:tcPr>
            <w:tcW w:w="391" w:type="dxa"/>
            <w:vAlign w:val="center"/>
          </w:tcPr>
          <w:p w14:paraId="53C0F6F4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CCEC7BB" w14:textId="32F8A80D" w:rsidR="00D45723" w:rsidRDefault="00D45723" w:rsidP="00D221D9">
            <w:r>
              <w:t xml:space="preserve">Agenda sent to </w:t>
            </w:r>
            <w:r w:rsidRPr="003F2E85">
              <w:t>JESH</w:t>
            </w:r>
            <w:r>
              <w:t xml:space="preserve"> for approval</w:t>
            </w:r>
          </w:p>
        </w:tc>
        <w:tc>
          <w:tcPr>
            <w:tcW w:w="1145" w:type="dxa"/>
          </w:tcPr>
          <w:p w14:paraId="13D129A7" w14:textId="77777777" w:rsidR="00D45723" w:rsidRDefault="00D45723" w:rsidP="00D221D9">
            <w:r>
              <w:t>3 weeks prior</w:t>
            </w:r>
          </w:p>
        </w:tc>
        <w:tc>
          <w:tcPr>
            <w:tcW w:w="1597" w:type="dxa"/>
          </w:tcPr>
          <w:p w14:paraId="5A37A18A" w14:textId="77777777" w:rsidR="00D45723" w:rsidRDefault="00D45723" w:rsidP="00D221D9">
            <w:r>
              <w:t>SUOC</w:t>
            </w:r>
          </w:p>
        </w:tc>
        <w:tc>
          <w:tcPr>
            <w:tcW w:w="3416" w:type="dxa"/>
          </w:tcPr>
          <w:p w14:paraId="233D1BFA" w14:textId="77777777" w:rsidR="00D45723" w:rsidRDefault="00D45723" w:rsidP="00D221D9"/>
        </w:tc>
      </w:tr>
      <w:tr w:rsidR="00D45723" w14:paraId="5053A001" w14:textId="77777777" w:rsidTr="00DE7616">
        <w:tc>
          <w:tcPr>
            <w:tcW w:w="391" w:type="dxa"/>
            <w:vAlign w:val="center"/>
          </w:tcPr>
          <w:p w14:paraId="5EA145CF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6C000AB6" w14:textId="77777777" w:rsidR="00D45723" w:rsidRDefault="00D45723" w:rsidP="00A23A1E">
            <w:r>
              <w:t xml:space="preserve">Once agenda is confirmed, reach out to slide deck creators/presenters. </w:t>
            </w:r>
          </w:p>
        </w:tc>
        <w:tc>
          <w:tcPr>
            <w:tcW w:w="1145" w:type="dxa"/>
          </w:tcPr>
          <w:p w14:paraId="58A7D343" w14:textId="77777777" w:rsidR="00D45723" w:rsidRDefault="00D45723" w:rsidP="00D221D9">
            <w:r>
              <w:t>3 weeks prior</w:t>
            </w:r>
          </w:p>
        </w:tc>
        <w:tc>
          <w:tcPr>
            <w:tcW w:w="1597" w:type="dxa"/>
          </w:tcPr>
          <w:p w14:paraId="3960A7F4" w14:textId="77777777" w:rsidR="00D45723" w:rsidRDefault="00D45723" w:rsidP="00D221D9">
            <w:r>
              <w:t>EMAE</w:t>
            </w:r>
          </w:p>
        </w:tc>
        <w:tc>
          <w:tcPr>
            <w:tcW w:w="3416" w:type="dxa"/>
          </w:tcPr>
          <w:p w14:paraId="4C1803B9" w14:textId="77777777" w:rsidR="00D45723" w:rsidRDefault="00D45723" w:rsidP="00BC28EC">
            <w:r>
              <w:t>Ask if rehearsal is needed</w:t>
            </w:r>
            <w:r>
              <w:br/>
              <w:t>**Create template**</w:t>
            </w:r>
          </w:p>
        </w:tc>
      </w:tr>
      <w:tr w:rsidR="00D45723" w14:paraId="7987CEB8" w14:textId="77777777" w:rsidTr="00DE7616">
        <w:tc>
          <w:tcPr>
            <w:tcW w:w="391" w:type="dxa"/>
            <w:vAlign w:val="center"/>
          </w:tcPr>
          <w:p w14:paraId="332E315D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E287EF3" w14:textId="77777777" w:rsidR="00D45723" w:rsidRDefault="00D45723" w:rsidP="00FE614C">
            <w:r>
              <w:t>Confirm ET attendance</w:t>
            </w:r>
          </w:p>
        </w:tc>
        <w:tc>
          <w:tcPr>
            <w:tcW w:w="1145" w:type="dxa"/>
          </w:tcPr>
          <w:p w14:paraId="429AF2AA" w14:textId="77777777" w:rsidR="00D45723" w:rsidRDefault="00D45723" w:rsidP="00D221D9">
            <w:r>
              <w:t>2 weeks prior</w:t>
            </w:r>
          </w:p>
        </w:tc>
        <w:tc>
          <w:tcPr>
            <w:tcW w:w="1597" w:type="dxa"/>
          </w:tcPr>
          <w:p w14:paraId="4D5C3B0C" w14:textId="77777777" w:rsidR="00D45723" w:rsidRDefault="00D45723" w:rsidP="00D221D9">
            <w:r>
              <w:t>LTLE</w:t>
            </w:r>
          </w:p>
        </w:tc>
        <w:tc>
          <w:tcPr>
            <w:tcW w:w="3416" w:type="dxa"/>
          </w:tcPr>
          <w:p w14:paraId="66522CA6" w14:textId="77777777" w:rsidR="00D45723" w:rsidRDefault="00D45723" w:rsidP="00D221D9">
            <w:r>
              <w:t>Reach out to EAs (11 total)</w:t>
            </w:r>
            <w:r>
              <w:br/>
              <w:t>Let KAWE know outcome</w:t>
            </w:r>
            <w:r>
              <w:br/>
            </w:r>
            <w:r>
              <w:br/>
            </w:r>
          </w:p>
        </w:tc>
      </w:tr>
      <w:tr w:rsidR="00D45723" w14:paraId="2B22C343" w14:textId="77777777" w:rsidTr="00DE7616">
        <w:tc>
          <w:tcPr>
            <w:tcW w:w="391" w:type="dxa"/>
            <w:vAlign w:val="center"/>
          </w:tcPr>
          <w:p w14:paraId="6A1250B1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BAE8D36" w14:textId="77777777" w:rsidR="00D45723" w:rsidRDefault="00D45723" w:rsidP="00D221D9">
            <w:r>
              <w:t>Touch-base with videographer for highlights video</w:t>
            </w:r>
          </w:p>
        </w:tc>
        <w:tc>
          <w:tcPr>
            <w:tcW w:w="1145" w:type="dxa"/>
          </w:tcPr>
          <w:p w14:paraId="526C3492" w14:textId="77777777" w:rsidR="00D45723" w:rsidRDefault="00D45723" w:rsidP="00D221D9">
            <w:r>
              <w:t>2 weeks prior</w:t>
            </w:r>
          </w:p>
        </w:tc>
        <w:tc>
          <w:tcPr>
            <w:tcW w:w="1597" w:type="dxa"/>
          </w:tcPr>
          <w:p w14:paraId="1C29AAB8" w14:textId="77777777" w:rsidR="00D45723" w:rsidRDefault="00D45723" w:rsidP="00D221D9">
            <w:r>
              <w:t>EMAE</w:t>
            </w:r>
          </w:p>
        </w:tc>
        <w:tc>
          <w:tcPr>
            <w:tcW w:w="3416" w:type="dxa"/>
          </w:tcPr>
          <w:p w14:paraId="05871AFB" w14:textId="77777777" w:rsidR="00D45723" w:rsidRDefault="00D45723" w:rsidP="00A23A1E">
            <w:r>
              <w:t>Remind - audio files needed</w:t>
            </w:r>
            <w:r>
              <w:br/>
              <w:t>See template in shared folder</w:t>
            </w:r>
          </w:p>
        </w:tc>
      </w:tr>
      <w:tr w:rsidR="00D45723" w14:paraId="4A20AC30" w14:textId="77777777" w:rsidTr="00DE7616">
        <w:tc>
          <w:tcPr>
            <w:tcW w:w="391" w:type="dxa"/>
            <w:vAlign w:val="center"/>
          </w:tcPr>
          <w:p w14:paraId="6FA99E07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92077B0" w14:textId="77777777" w:rsidR="00D45723" w:rsidRDefault="00D45723" w:rsidP="00F028AA">
            <w:r>
              <w:t>Touch-base with catering</w:t>
            </w:r>
          </w:p>
        </w:tc>
        <w:tc>
          <w:tcPr>
            <w:tcW w:w="1145" w:type="dxa"/>
          </w:tcPr>
          <w:p w14:paraId="4D9C9299" w14:textId="77777777" w:rsidR="00D45723" w:rsidRDefault="00D45723" w:rsidP="00F028AA">
            <w:r>
              <w:t>2 weeks prior</w:t>
            </w:r>
          </w:p>
        </w:tc>
        <w:tc>
          <w:tcPr>
            <w:tcW w:w="1597" w:type="dxa"/>
          </w:tcPr>
          <w:p w14:paraId="0AB0D47F" w14:textId="77777777" w:rsidR="00D45723" w:rsidRDefault="00D45723" w:rsidP="00F028AA">
            <w:r>
              <w:t>LTLE</w:t>
            </w:r>
          </w:p>
        </w:tc>
        <w:tc>
          <w:tcPr>
            <w:tcW w:w="3416" w:type="dxa"/>
          </w:tcPr>
          <w:p w14:paraId="3CD4C89B" w14:textId="77777777" w:rsidR="00D45723" w:rsidRPr="00FE614C" w:rsidRDefault="00D45723" w:rsidP="00F028AA">
            <w:pPr>
              <w:rPr>
                <w:color w:val="FF0000"/>
              </w:rPr>
            </w:pPr>
          </w:p>
        </w:tc>
      </w:tr>
      <w:tr w:rsidR="00D45723" w14:paraId="5E2AFFAE" w14:textId="77777777" w:rsidTr="00DE7616">
        <w:tc>
          <w:tcPr>
            <w:tcW w:w="391" w:type="dxa"/>
            <w:vAlign w:val="center"/>
          </w:tcPr>
          <w:p w14:paraId="627A8B0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12343A00" w14:textId="77777777" w:rsidR="00D45723" w:rsidRDefault="00D45723" w:rsidP="00F028AA">
            <w:r>
              <w:t>Communication to ET (which building they are in)</w:t>
            </w:r>
          </w:p>
        </w:tc>
        <w:tc>
          <w:tcPr>
            <w:tcW w:w="1145" w:type="dxa"/>
          </w:tcPr>
          <w:p w14:paraId="78A1DD26" w14:textId="77777777" w:rsidR="00D45723" w:rsidRDefault="00D45723" w:rsidP="00F028AA">
            <w:r>
              <w:t>1-2 weeks prior</w:t>
            </w:r>
          </w:p>
        </w:tc>
        <w:tc>
          <w:tcPr>
            <w:tcW w:w="1597" w:type="dxa"/>
          </w:tcPr>
          <w:p w14:paraId="74AE021F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52946143" w14:textId="77777777" w:rsidR="00D45723" w:rsidRDefault="00D45723" w:rsidP="00F028AA">
            <w:r>
              <w:t>Confirm content with SUOC</w:t>
            </w:r>
            <w:r>
              <w:br/>
            </w:r>
            <w:r w:rsidRPr="00A23A1E">
              <w:t>KAWE to write &amp; send</w:t>
            </w:r>
            <w:r>
              <w:t xml:space="preserve"> (copy EAs)</w:t>
            </w:r>
          </w:p>
          <w:p w14:paraId="216426E0" w14:textId="77777777" w:rsidR="00D45723" w:rsidRDefault="00D45723" w:rsidP="00F028AA">
            <w:pPr>
              <w:rPr>
                <w:color w:val="FF0000"/>
              </w:rPr>
            </w:pPr>
            <w:r>
              <w:t>See template in shared folder</w:t>
            </w:r>
          </w:p>
          <w:p w14:paraId="1A34298F" w14:textId="77777777" w:rsidR="00D45723" w:rsidRPr="00A23A1E" w:rsidRDefault="00D45723" w:rsidP="0077651F">
            <w:pPr>
              <w:tabs>
                <w:tab w:val="center" w:pos="1602"/>
                <w:tab w:val="right" w:pos="3204"/>
              </w:tabs>
            </w:pPr>
            <w:r>
              <w:tab/>
            </w:r>
            <w:r>
              <w:tab/>
              <w:t xml:space="preserve"> </w:t>
            </w:r>
          </w:p>
        </w:tc>
      </w:tr>
      <w:tr w:rsidR="00D45723" w14:paraId="4094AAFD" w14:textId="77777777" w:rsidTr="00DE7616">
        <w:tc>
          <w:tcPr>
            <w:tcW w:w="391" w:type="dxa"/>
            <w:vAlign w:val="center"/>
          </w:tcPr>
          <w:p w14:paraId="329FA0E9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0ECD74C" w14:textId="77777777" w:rsidR="00D45723" w:rsidRDefault="00D45723" w:rsidP="00A23A1E">
            <w:r>
              <w:t>Communication to Admins with directions for their departments</w:t>
            </w:r>
          </w:p>
        </w:tc>
        <w:tc>
          <w:tcPr>
            <w:tcW w:w="1145" w:type="dxa"/>
          </w:tcPr>
          <w:p w14:paraId="090C517C" w14:textId="77777777" w:rsidR="00D45723" w:rsidRDefault="00D45723" w:rsidP="00F028AA">
            <w:r>
              <w:t>1-2 weeks prior</w:t>
            </w:r>
          </w:p>
        </w:tc>
        <w:tc>
          <w:tcPr>
            <w:tcW w:w="1597" w:type="dxa"/>
          </w:tcPr>
          <w:p w14:paraId="389EB17A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3B0B6E56" w14:textId="77777777" w:rsidR="00D45723" w:rsidRDefault="00D45723" w:rsidP="00F028AA">
            <w:r>
              <w:t>KAWE to write &amp; send</w:t>
            </w:r>
            <w:r>
              <w:br/>
              <w:t>See template in shared folder</w:t>
            </w:r>
          </w:p>
        </w:tc>
      </w:tr>
      <w:tr w:rsidR="00D45723" w14:paraId="2504647D" w14:textId="77777777" w:rsidTr="00DE7616">
        <w:tc>
          <w:tcPr>
            <w:tcW w:w="391" w:type="dxa"/>
            <w:vAlign w:val="center"/>
          </w:tcPr>
          <w:p w14:paraId="22708C4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2C1FD2B" w14:textId="77777777" w:rsidR="00D45723" w:rsidRDefault="00D45723" w:rsidP="00F028AA">
            <w:r>
              <w:t>TSP to provide show-flow</w:t>
            </w:r>
          </w:p>
        </w:tc>
        <w:tc>
          <w:tcPr>
            <w:tcW w:w="1145" w:type="dxa"/>
          </w:tcPr>
          <w:p w14:paraId="771A4D1C" w14:textId="77777777" w:rsidR="00D45723" w:rsidRDefault="00D45723" w:rsidP="00F028AA">
            <w:r>
              <w:t>1-2 weeks prior</w:t>
            </w:r>
          </w:p>
        </w:tc>
        <w:tc>
          <w:tcPr>
            <w:tcW w:w="1597" w:type="dxa"/>
          </w:tcPr>
          <w:p w14:paraId="470D19FE" w14:textId="77777777" w:rsidR="00D45723" w:rsidRDefault="00D45723" w:rsidP="00F028AA">
            <w:r>
              <w:t>TSP</w:t>
            </w:r>
          </w:p>
        </w:tc>
        <w:tc>
          <w:tcPr>
            <w:tcW w:w="3416" w:type="dxa"/>
          </w:tcPr>
          <w:p w14:paraId="5CAAF1A0" w14:textId="77777777" w:rsidR="00D45723" w:rsidRDefault="00D45723" w:rsidP="00F028AA">
            <w:r>
              <w:t>Detailed (step-by-step) copy to provide JESH</w:t>
            </w:r>
            <w:r>
              <w:br/>
            </w:r>
            <w:r>
              <w:br/>
              <w:t>Template in shared folder</w:t>
            </w:r>
          </w:p>
        </w:tc>
      </w:tr>
      <w:tr w:rsidR="00D45723" w14:paraId="252B77A1" w14:textId="77777777" w:rsidTr="00DE7616">
        <w:tc>
          <w:tcPr>
            <w:tcW w:w="391" w:type="dxa"/>
            <w:vAlign w:val="center"/>
          </w:tcPr>
          <w:p w14:paraId="348FCF53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C117AAC" w14:textId="77777777" w:rsidR="00D45723" w:rsidRDefault="00D45723" w:rsidP="00F028AA">
            <w:r>
              <w:t>Develop video Q&amp;A</w:t>
            </w:r>
          </w:p>
        </w:tc>
        <w:tc>
          <w:tcPr>
            <w:tcW w:w="1145" w:type="dxa"/>
          </w:tcPr>
          <w:p w14:paraId="159BD1F5" w14:textId="77777777" w:rsidR="00D45723" w:rsidRDefault="00D45723" w:rsidP="00F028AA">
            <w:r>
              <w:t>1-2 weeks prior</w:t>
            </w:r>
          </w:p>
        </w:tc>
        <w:tc>
          <w:tcPr>
            <w:tcW w:w="1597" w:type="dxa"/>
          </w:tcPr>
          <w:p w14:paraId="15D263B2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43476647" w14:textId="77777777" w:rsidR="00D45723" w:rsidRDefault="00D45723" w:rsidP="00F028AA">
            <w:r>
              <w:t>Reach out to Ambassadors</w:t>
            </w:r>
            <w:r>
              <w:br/>
              <w:t>Reach out to BLC</w:t>
            </w:r>
            <w:r>
              <w:br/>
              <w:t>Refer to JESH deck</w:t>
            </w:r>
          </w:p>
        </w:tc>
      </w:tr>
      <w:tr w:rsidR="00D45723" w14:paraId="61534BB7" w14:textId="77777777" w:rsidTr="00DE7616">
        <w:tc>
          <w:tcPr>
            <w:tcW w:w="391" w:type="dxa"/>
            <w:vAlign w:val="center"/>
          </w:tcPr>
          <w:p w14:paraId="0F991A0F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F895842" w14:textId="77777777" w:rsidR="00D45723" w:rsidRDefault="00D45723" w:rsidP="004C383E">
            <w:r>
              <w:t>Contact 800 SMR ET host with instructions</w:t>
            </w:r>
          </w:p>
        </w:tc>
        <w:tc>
          <w:tcPr>
            <w:tcW w:w="1145" w:type="dxa"/>
          </w:tcPr>
          <w:p w14:paraId="530BDFA0" w14:textId="77777777" w:rsidR="00D45723" w:rsidRDefault="00D45723" w:rsidP="004C383E">
            <w:r>
              <w:t>1-2 weeks prior</w:t>
            </w:r>
          </w:p>
        </w:tc>
        <w:tc>
          <w:tcPr>
            <w:tcW w:w="1597" w:type="dxa"/>
          </w:tcPr>
          <w:p w14:paraId="098EDC83" w14:textId="77777777" w:rsidR="00D45723" w:rsidRDefault="00D45723" w:rsidP="004C383E">
            <w:r>
              <w:t>KAWE</w:t>
            </w:r>
          </w:p>
        </w:tc>
        <w:tc>
          <w:tcPr>
            <w:tcW w:w="3416" w:type="dxa"/>
          </w:tcPr>
          <w:p w14:paraId="48AE49D5" w14:textId="77777777" w:rsidR="00D45723" w:rsidRDefault="00D45723" w:rsidP="004C383E">
            <w:r>
              <w:t>Use template message</w:t>
            </w:r>
          </w:p>
        </w:tc>
      </w:tr>
      <w:tr w:rsidR="00D45723" w14:paraId="66C88578" w14:textId="77777777" w:rsidTr="00DE7616">
        <w:tc>
          <w:tcPr>
            <w:tcW w:w="391" w:type="dxa"/>
            <w:vAlign w:val="center"/>
          </w:tcPr>
          <w:p w14:paraId="538C956E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34D70A8" w14:textId="77777777" w:rsidR="00D45723" w:rsidRDefault="00D45723" w:rsidP="00D8705B">
            <w:r>
              <w:t>Confirm attendance of employees being recognized (</w:t>
            </w:r>
            <w:r w:rsidR="00856361">
              <w:t xml:space="preserve">25+ </w:t>
            </w:r>
            <w:r>
              <w:t xml:space="preserve">anniversaries, awards etc). </w:t>
            </w:r>
          </w:p>
        </w:tc>
        <w:tc>
          <w:tcPr>
            <w:tcW w:w="1145" w:type="dxa"/>
          </w:tcPr>
          <w:p w14:paraId="5CE7B2BF" w14:textId="77777777" w:rsidR="00D45723" w:rsidRDefault="00D45723" w:rsidP="004C383E">
            <w:r>
              <w:t>1-2 weeks prior</w:t>
            </w:r>
          </w:p>
        </w:tc>
        <w:tc>
          <w:tcPr>
            <w:tcW w:w="1597" w:type="dxa"/>
          </w:tcPr>
          <w:p w14:paraId="3FC141CC" w14:textId="77777777" w:rsidR="00D45723" w:rsidRDefault="00D45723" w:rsidP="004C383E">
            <w:r>
              <w:t>LTLE</w:t>
            </w:r>
          </w:p>
        </w:tc>
        <w:tc>
          <w:tcPr>
            <w:tcW w:w="3416" w:type="dxa"/>
          </w:tcPr>
          <w:p w14:paraId="740604F9" w14:textId="77777777" w:rsidR="00D45723" w:rsidRDefault="00D45723" w:rsidP="004C383E">
            <w:r>
              <w:t xml:space="preserve">Contact JCAT for service anniversaries </w:t>
            </w:r>
          </w:p>
          <w:p w14:paraId="25F9CACE" w14:textId="77777777" w:rsidR="00856361" w:rsidRDefault="00856361" w:rsidP="004C383E"/>
          <w:p w14:paraId="7AE60E89" w14:textId="77777777" w:rsidR="00856361" w:rsidRDefault="00856361" w:rsidP="004C383E">
            <w:r>
              <w:t xml:space="preserve">Contact KHYW to confirm champagne </w:t>
            </w:r>
          </w:p>
        </w:tc>
      </w:tr>
      <w:tr w:rsidR="00D45723" w14:paraId="7CA0530D" w14:textId="77777777" w:rsidTr="00DE7616">
        <w:tc>
          <w:tcPr>
            <w:tcW w:w="391" w:type="dxa"/>
            <w:vAlign w:val="center"/>
          </w:tcPr>
          <w:p w14:paraId="35B5356B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3CF2823" w14:textId="77777777" w:rsidR="00D45723" w:rsidRDefault="00D45723" w:rsidP="00F028AA">
            <w:r>
              <w:t>Approve video Q&amp;A</w:t>
            </w:r>
          </w:p>
        </w:tc>
        <w:tc>
          <w:tcPr>
            <w:tcW w:w="1145" w:type="dxa"/>
          </w:tcPr>
          <w:p w14:paraId="3D436729" w14:textId="77777777" w:rsidR="00D45723" w:rsidRDefault="00D45723" w:rsidP="00F028AA">
            <w:r>
              <w:t>1 week prior</w:t>
            </w:r>
          </w:p>
        </w:tc>
        <w:tc>
          <w:tcPr>
            <w:tcW w:w="1597" w:type="dxa"/>
          </w:tcPr>
          <w:p w14:paraId="5DD95C52" w14:textId="77777777" w:rsidR="00D45723" w:rsidRDefault="00D45723" w:rsidP="00F028AA">
            <w:r>
              <w:t>SUOC</w:t>
            </w:r>
          </w:p>
        </w:tc>
        <w:tc>
          <w:tcPr>
            <w:tcW w:w="3416" w:type="dxa"/>
          </w:tcPr>
          <w:p w14:paraId="76B79A1D" w14:textId="77777777" w:rsidR="00D45723" w:rsidRDefault="00D45723" w:rsidP="00F028AA"/>
        </w:tc>
      </w:tr>
      <w:tr w:rsidR="00D45723" w14:paraId="78025F96" w14:textId="77777777" w:rsidTr="00DE7616">
        <w:tc>
          <w:tcPr>
            <w:tcW w:w="391" w:type="dxa"/>
            <w:vAlign w:val="center"/>
          </w:tcPr>
          <w:p w14:paraId="2D9F1821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4B6D6DF3" w14:textId="73531656" w:rsidR="00D45723" w:rsidRDefault="00D45723" w:rsidP="00F028AA">
            <w:r>
              <w:t>Send Show flow to JESH and J</w:t>
            </w:r>
            <w:r w:rsidR="00096ECF">
              <w:t>ASC</w:t>
            </w:r>
            <w:r>
              <w:t>.</w:t>
            </w:r>
          </w:p>
          <w:p w14:paraId="401FD373" w14:textId="77777777" w:rsidR="00D45723" w:rsidRDefault="00D45723" w:rsidP="00F028AA">
            <w:r>
              <w:t>Send Video flow to JESH</w:t>
            </w:r>
          </w:p>
        </w:tc>
        <w:tc>
          <w:tcPr>
            <w:tcW w:w="1145" w:type="dxa"/>
          </w:tcPr>
          <w:p w14:paraId="1FFFCA41" w14:textId="77777777" w:rsidR="00D45723" w:rsidRDefault="00D45723" w:rsidP="00F028AA">
            <w:r>
              <w:t>4 days prior</w:t>
            </w:r>
          </w:p>
        </w:tc>
        <w:tc>
          <w:tcPr>
            <w:tcW w:w="1597" w:type="dxa"/>
          </w:tcPr>
          <w:p w14:paraId="32FEF389" w14:textId="77777777" w:rsidR="00D45723" w:rsidRDefault="00D45723" w:rsidP="00F028AA">
            <w:r>
              <w:t>SUOC</w:t>
            </w:r>
          </w:p>
        </w:tc>
        <w:tc>
          <w:tcPr>
            <w:tcW w:w="3416" w:type="dxa"/>
          </w:tcPr>
          <w:p w14:paraId="79D19307" w14:textId="77777777" w:rsidR="00D45723" w:rsidRDefault="00D45723" w:rsidP="00F028AA"/>
        </w:tc>
      </w:tr>
      <w:tr w:rsidR="00D45723" w14:paraId="4F3F39E0" w14:textId="77777777" w:rsidTr="00DE7616">
        <w:tc>
          <w:tcPr>
            <w:tcW w:w="391" w:type="dxa"/>
            <w:vAlign w:val="center"/>
          </w:tcPr>
          <w:p w14:paraId="0E19FB00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15BEEC12" w14:textId="30C9084F" w:rsidR="00D45723" w:rsidRDefault="00D45723" w:rsidP="00F028AA">
            <w:r>
              <w:t xml:space="preserve">Distribute </w:t>
            </w:r>
            <w:r w:rsidR="00E903C3">
              <w:t>The Link</w:t>
            </w:r>
            <w:r>
              <w:t xml:space="preserve"> article</w:t>
            </w:r>
          </w:p>
        </w:tc>
        <w:tc>
          <w:tcPr>
            <w:tcW w:w="1145" w:type="dxa"/>
          </w:tcPr>
          <w:p w14:paraId="58732370" w14:textId="77777777" w:rsidR="00D45723" w:rsidRDefault="00D45723" w:rsidP="00F028AA">
            <w:r>
              <w:t>2-3 days prior</w:t>
            </w:r>
          </w:p>
        </w:tc>
        <w:tc>
          <w:tcPr>
            <w:tcW w:w="1597" w:type="dxa"/>
          </w:tcPr>
          <w:p w14:paraId="542362AB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6C8D11EF" w14:textId="77777777" w:rsidR="00D45723" w:rsidRDefault="00D45723" w:rsidP="00F028AA">
            <w:r>
              <w:t>Agenda</w:t>
            </w:r>
          </w:p>
          <w:p w14:paraId="7AF5F987" w14:textId="77777777" w:rsidR="00D45723" w:rsidRDefault="00D45723" w:rsidP="00F028AA">
            <w:r>
              <w:t>Time</w:t>
            </w:r>
          </w:p>
          <w:p w14:paraId="4972AC0D" w14:textId="77777777" w:rsidR="00D45723" w:rsidRDefault="00D45723" w:rsidP="00F028AA">
            <w:r>
              <w:t xml:space="preserve">“Rules” </w:t>
            </w:r>
          </w:p>
        </w:tc>
      </w:tr>
      <w:tr w:rsidR="00D45723" w14:paraId="0AE3000A" w14:textId="77777777" w:rsidTr="00DE7616">
        <w:tc>
          <w:tcPr>
            <w:tcW w:w="391" w:type="dxa"/>
            <w:vAlign w:val="center"/>
          </w:tcPr>
          <w:p w14:paraId="479C275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4C9DC35E" w14:textId="77777777" w:rsidR="00D45723" w:rsidRDefault="00D45723" w:rsidP="00F028AA">
            <w:r>
              <w:t>Touch-base with catering</w:t>
            </w:r>
          </w:p>
        </w:tc>
        <w:tc>
          <w:tcPr>
            <w:tcW w:w="1145" w:type="dxa"/>
          </w:tcPr>
          <w:p w14:paraId="5B5CBEAB" w14:textId="77777777" w:rsidR="00D45723" w:rsidRDefault="00D45723" w:rsidP="00F028AA">
            <w:r>
              <w:t>2 days prior</w:t>
            </w:r>
          </w:p>
        </w:tc>
        <w:tc>
          <w:tcPr>
            <w:tcW w:w="1597" w:type="dxa"/>
          </w:tcPr>
          <w:p w14:paraId="100B97F1" w14:textId="77777777" w:rsidR="00D45723" w:rsidRDefault="00D45723" w:rsidP="00F028AA">
            <w:r>
              <w:t>LTLE</w:t>
            </w:r>
          </w:p>
        </w:tc>
        <w:tc>
          <w:tcPr>
            <w:tcW w:w="3416" w:type="dxa"/>
          </w:tcPr>
          <w:p w14:paraId="27D0A8A8" w14:textId="77777777" w:rsidR="00D45723" w:rsidRDefault="00D45723" w:rsidP="00F028AA"/>
        </w:tc>
      </w:tr>
      <w:tr w:rsidR="00D45723" w14:paraId="73E30D70" w14:textId="77777777" w:rsidTr="00DE7616">
        <w:tc>
          <w:tcPr>
            <w:tcW w:w="391" w:type="dxa"/>
            <w:vAlign w:val="center"/>
          </w:tcPr>
          <w:p w14:paraId="41852C4A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D00F69D" w14:textId="77777777" w:rsidR="00D45723" w:rsidRDefault="00D45723" w:rsidP="00F028AA">
            <w:r>
              <w:t>Create draft of post-meeting survey. Circulate to SUOC</w:t>
            </w:r>
          </w:p>
        </w:tc>
        <w:tc>
          <w:tcPr>
            <w:tcW w:w="1145" w:type="dxa"/>
          </w:tcPr>
          <w:p w14:paraId="1901B5D0" w14:textId="77777777" w:rsidR="00D45723" w:rsidRDefault="00D45723" w:rsidP="00F028AA">
            <w:r>
              <w:t>1-2 days prior</w:t>
            </w:r>
          </w:p>
        </w:tc>
        <w:tc>
          <w:tcPr>
            <w:tcW w:w="1597" w:type="dxa"/>
          </w:tcPr>
          <w:p w14:paraId="71A898B1" w14:textId="77777777" w:rsidR="00D45723" w:rsidRDefault="00D45723" w:rsidP="00F028AA">
            <w:r>
              <w:t>EMAE</w:t>
            </w:r>
          </w:p>
        </w:tc>
        <w:tc>
          <w:tcPr>
            <w:tcW w:w="3416" w:type="dxa"/>
          </w:tcPr>
          <w:p w14:paraId="6BF6BDFA" w14:textId="77777777" w:rsidR="00D45723" w:rsidRDefault="00D45723" w:rsidP="00F028AA"/>
        </w:tc>
      </w:tr>
      <w:tr w:rsidR="00D45723" w14:paraId="0513DCAD" w14:textId="77777777" w:rsidTr="00DE7616">
        <w:tc>
          <w:tcPr>
            <w:tcW w:w="391" w:type="dxa"/>
            <w:vAlign w:val="center"/>
          </w:tcPr>
          <w:p w14:paraId="688777FF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0136AA6" w14:textId="77777777" w:rsidR="00D45723" w:rsidRDefault="00D45723" w:rsidP="00F028AA">
            <w:r>
              <w:t>Oversee TSP set-up</w:t>
            </w:r>
          </w:p>
        </w:tc>
        <w:tc>
          <w:tcPr>
            <w:tcW w:w="1145" w:type="dxa"/>
          </w:tcPr>
          <w:p w14:paraId="73EF2331" w14:textId="77777777" w:rsidR="00D45723" w:rsidRDefault="00D45723" w:rsidP="00F028AA">
            <w:r>
              <w:t>1 day prior</w:t>
            </w:r>
          </w:p>
        </w:tc>
        <w:tc>
          <w:tcPr>
            <w:tcW w:w="1597" w:type="dxa"/>
          </w:tcPr>
          <w:p w14:paraId="3825F42E" w14:textId="77777777" w:rsidR="00D45723" w:rsidRDefault="00D45723" w:rsidP="00F028AA">
            <w:r>
              <w:t>LTLE</w:t>
            </w:r>
          </w:p>
        </w:tc>
        <w:tc>
          <w:tcPr>
            <w:tcW w:w="3416" w:type="dxa"/>
          </w:tcPr>
          <w:p w14:paraId="23155969" w14:textId="77777777" w:rsidR="00D45723" w:rsidRDefault="00D45723" w:rsidP="00F028AA">
            <w:r>
              <w:t>Add details</w:t>
            </w:r>
          </w:p>
        </w:tc>
      </w:tr>
      <w:tr w:rsidR="00D45723" w14:paraId="5868C73E" w14:textId="77777777" w:rsidTr="00DE7616">
        <w:tc>
          <w:tcPr>
            <w:tcW w:w="391" w:type="dxa"/>
            <w:vAlign w:val="center"/>
          </w:tcPr>
          <w:p w14:paraId="66058FEB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E6F179D" w14:textId="77777777" w:rsidR="00D45723" w:rsidRDefault="00D45723" w:rsidP="00F028AA">
            <w:r>
              <w:t xml:space="preserve">Rehearsal &amp; set-up  </w:t>
            </w:r>
          </w:p>
        </w:tc>
        <w:tc>
          <w:tcPr>
            <w:tcW w:w="1145" w:type="dxa"/>
          </w:tcPr>
          <w:p w14:paraId="06E9DBCC" w14:textId="77777777" w:rsidR="00D45723" w:rsidRDefault="00D45723" w:rsidP="00F028AA">
            <w:r>
              <w:t>1 day prior</w:t>
            </w:r>
          </w:p>
        </w:tc>
        <w:tc>
          <w:tcPr>
            <w:tcW w:w="1597" w:type="dxa"/>
          </w:tcPr>
          <w:p w14:paraId="54A1DB07" w14:textId="77777777" w:rsidR="00D45723" w:rsidRDefault="00D45723" w:rsidP="00F028AA">
            <w:r>
              <w:t xml:space="preserve">All </w:t>
            </w:r>
          </w:p>
        </w:tc>
        <w:tc>
          <w:tcPr>
            <w:tcW w:w="3416" w:type="dxa"/>
          </w:tcPr>
          <w:p w14:paraId="605C850A" w14:textId="77777777" w:rsidR="00D45723" w:rsidRDefault="00D45723" w:rsidP="00F028AA">
            <w:r>
              <w:t>Add details</w:t>
            </w:r>
          </w:p>
        </w:tc>
      </w:tr>
      <w:tr w:rsidR="00D45723" w14:paraId="516A152A" w14:textId="77777777" w:rsidTr="00DE7616">
        <w:tc>
          <w:tcPr>
            <w:tcW w:w="391" w:type="dxa"/>
            <w:vAlign w:val="center"/>
          </w:tcPr>
          <w:p w14:paraId="46B083F8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CC390E4" w14:textId="77777777" w:rsidR="00D45723" w:rsidRDefault="00D45723" w:rsidP="00757901">
            <w:r>
              <w:t>Arrive ninety minutes before meeting start.</w:t>
            </w:r>
          </w:p>
          <w:p w14:paraId="759A65D3" w14:textId="77777777" w:rsidR="00D45723" w:rsidRDefault="00D45723" w:rsidP="00757901"/>
          <w:p w14:paraId="3F41382D" w14:textId="77777777" w:rsidR="00D45723" w:rsidRDefault="00D45723" w:rsidP="00757901">
            <w:r>
              <w:t>Meet videographer at 1100</w:t>
            </w:r>
          </w:p>
        </w:tc>
        <w:tc>
          <w:tcPr>
            <w:tcW w:w="1145" w:type="dxa"/>
          </w:tcPr>
          <w:p w14:paraId="4414FF2C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748E193E" w14:textId="77777777" w:rsidR="00D45723" w:rsidRDefault="00D45723" w:rsidP="00F028AA">
            <w:r>
              <w:t xml:space="preserve">All </w:t>
            </w:r>
            <w:r>
              <w:br/>
            </w:r>
            <w:r>
              <w:br/>
            </w:r>
            <w:r>
              <w:br/>
              <w:t>KAWE</w:t>
            </w:r>
          </w:p>
        </w:tc>
        <w:tc>
          <w:tcPr>
            <w:tcW w:w="3416" w:type="dxa"/>
          </w:tcPr>
          <w:p w14:paraId="0A6B4CB3" w14:textId="77777777" w:rsidR="00D45723" w:rsidRDefault="00D45723" w:rsidP="00F028AA"/>
        </w:tc>
      </w:tr>
      <w:tr w:rsidR="00D45723" w14:paraId="031CEB8F" w14:textId="77777777" w:rsidTr="00DE7616">
        <w:tc>
          <w:tcPr>
            <w:tcW w:w="391" w:type="dxa"/>
            <w:vAlign w:val="center"/>
          </w:tcPr>
          <w:p w14:paraId="6DBAD78D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3EC409F" w14:textId="77777777" w:rsidR="00D45723" w:rsidRDefault="00D45723" w:rsidP="00F028AA">
            <w:r>
              <w:t>Execute meeting</w:t>
            </w:r>
          </w:p>
        </w:tc>
        <w:tc>
          <w:tcPr>
            <w:tcW w:w="1145" w:type="dxa"/>
          </w:tcPr>
          <w:p w14:paraId="0977EC1B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58A98134" w14:textId="77777777" w:rsidR="00D45723" w:rsidRDefault="00D45723" w:rsidP="00F028AA">
            <w:r>
              <w:t xml:space="preserve">All </w:t>
            </w:r>
          </w:p>
        </w:tc>
        <w:tc>
          <w:tcPr>
            <w:tcW w:w="3416" w:type="dxa"/>
          </w:tcPr>
          <w:p w14:paraId="79CE86F9" w14:textId="77777777" w:rsidR="00D45723" w:rsidRDefault="00D45723" w:rsidP="00F028AA"/>
        </w:tc>
      </w:tr>
      <w:tr w:rsidR="00D45723" w14:paraId="1A9640DD" w14:textId="77777777" w:rsidTr="00DE7616">
        <w:tc>
          <w:tcPr>
            <w:tcW w:w="391" w:type="dxa"/>
            <w:vAlign w:val="center"/>
          </w:tcPr>
          <w:p w14:paraId="07856C0C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48ECA73" w14:textId="77777777" w:rsidR="00D45723" w:rsidRDefault="00D45723" w:rsidP="00F028AA">
            <w:r>
              <w:t xml:space="preserve">Guide employees into meeting space </w:t>
            </w:r>
          </w:p>
        </w:tc>
        <w:tc>
          <w:tcPr>
            <w:tcW w:w="1145" w:type="dxa"/>
          </w:tcPr>
          <w:p w14:paraId="14F97031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4051CAE6" w14:textId="77777777" w:rsidR="00D45723" w:rsidRDefault="00D45723" w:rsidP="00F028AA">
            <w:r>
              <w:t xml:space="preserve">All </w:t>
            </w:r>
          </w:p>
        </w:tc>
        <w:tc>
          <w:tcPr>
            <w:tcW w:w="3416" w:type="dxa"/>
          </w:tcPr>
          <w:p w14:paraId="1CE1B981" w14:textId="77777777" w:rsidR="00D45723" w:rsidRDefault="00D45723" w:rsidP="00F028AA"/>
        </w:tc>
      </w:tr>
      <w:tr w:rsidR="00D45723" w14:paraId="3474FAEF" w14:textId="77777777" w:rsidTr="00DE7616">
        <w:tc>
          <w:tcPr>
            <w:tcW w:w="391" w:type="dxa"/>
            <w:vAlign w:val="center"/>
          </w:tcPr>
          <w:p w14:paraId="11431E34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6EA620B" w14:textId="77777777" w:rsidR="00D45723" w:rsidRDefault="00D45723" w:rsidP="00F028AA">
            <w:r>
              <w:t>Observe food consumption/leftovers</w:t>
            </w:r>
          </w:p>
          <w:p w14:paraId="78C01FD4" w14:textId="77777777" w:rsidR="00D45723" w:rsidRDefault="00D45723" w:rsidP="00F028AA"/>
          <w:p w14:paraId="7D91EE11" w14:textId="77777777" w:rsidR="00D45723" w:rsidRDefault="00D45723" w:rsidP="00F028AA">
            <w:r>
              <w:t>Observe seating</w:t>
            </w:r>
          </w:p>
        </w:tc>
        <w:tc>
          <w:tcPr>
            <w:tcW w:w="1145" w:type="dxa"/>
          </w:tcPr>
          <w:p w14:paraId="6266EB4C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215DBCD2" w14:textId="77777777" w:rsidR="00D45723" w:rsidRDefault="00D45723" w:rsidP="00F028AA">
            <w:r>
              <w:t>All</w:t>
            </w:r>
          </w:p>
        </w:tc>
        <w:tc>
          <w:tcPr>
            <w:tcW w:w="3416" w:type="dxa"/>
          </w:tcPr>
          <w:p w14:paraId="24218195" w14:textId="77777777" w:rsidR="00D45723" w:rsidRDefault="00D45723" w:rsidP="00F028AA"/>
        </w:tc>
      </w:tr>
      <w:tr w:rsidR="00D45723" w14:paraId="53A9F969" w14:textId="77777777" w:rsidTr="00DE7616">
        <w:tc>
          <w:tcPr>
            <w:tcW w:w="391" w:type="dxa"/>
            <w:shd w:val="clear" w:color="auto" w:fill="000000" w:themeFill="text1"/>
            <w:vAlign w:val="center"/>
          </w:tcPr>
          <w:p w14:paraId="06CB7972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  <w:shd w:val="clear" w:color="auto" w:fill="000000" w:themeFill="text1"/>
          </w:tcPr>
          <w:p w14:paraId="46FEBCFE" w14:textId="77777777" w:rsidR="00D45723" w:rsidRDefault="00D45723" w:rsidP="00F028AA"/>
        </w:tc>
        <w:tc>
          <w:tcPr>
            <w:tcW w:w="1145" w:type="dxa"/>
            <w:shd w:val="clear" w:color="auto" w:fill="000000" w:themeFill="text1"/>
          </w:tcPr>
          <w:p w14:paraId="35A5270E" w14:textId="77777777" w:rsidR="00D45723" w:rsidRDefault="00D45723" w:rsidP="00F028AA"/>
        </w:tc>
        <w:tc>
          <w:tcPr>
            <w:tcW w:w="1597" w:type="dxa"/>
            <w:shd w:val="clear" w:color="auto" w:fill="000000" w:themeFill="text1"/>
          </w:tcPr>
          <w:p w14:paraId="1BD80234" w14:textId="77777777" w:rsidR="00D45723" w:rsidRDefault="00D45723" w:rsidP="00F028AA"/>
        </w:tc>
        <w:tc>
          <w:tcPr>
            <w:tcW w:w="3416" w:type="dxa"/>
            <w:shd w:val="clear" w:color="auto" w:fill="000000" w:themeFill="text1"/>
          </w:tcPr>
          <w:p w14:paraId="48D94E9F" w14:textId="77777777" w:rsidR="00D45723" w:rsidRDefault="00D45723" w:rsidP="00F028AA"/>
        </w:tc>
      </w:tr>
      <w:tr w:rsidR="00D45723" w14:paraId="44AB2FE2" w14:textId="77777777" w:rsidTr="00DE7616">
        <w:tc>
          <w:tcPr>
            <w:tcW w:w="391" w:type="dxa"/>
            <w:vAlign w:val="center"/>
          </w:tcPr>
          <w:p w14:paraId="3AD20E3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777D1A9" w14:textId="77777777" w:rsidR="00D45723" w:rsidRDefault="00D45723" w:rsidP="00F028AA">
            <w:r>
              <w:t>Tape JESH video</w:t>
            </w:r>
          </w:p>
          <w:p w14:paraId="3AB30208" w14:textId="77777777" w:rsidR="00D45723" w:rsidRDefault="00D45723" w:rsidP="00F028AA"/>
        </w:tc>
        <w:tc>
          <w:tcPr>
            <w:tcW w:w="1145" w:type="dxa"/>
          </w:tcPr>
          <w:p w14:paraId="0061CB3F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42BED74D" w14:textId="77777777" w:rsidR="00D45723" w:rsidRDefault="00D45723" w:rsidP="00F028AA">
            <w:r>
              <w:t>KAWE/SUOC</w:t>
            </w:r>
          </w:p>
        </w:tc>
        <w:tc>
          <w:tcPr>
            <w:tcW w:w="3416" w:type="dxa"/>
          </w:tcPr>
          <w:p w14:paraId="2E566D48" w14:textId="77777777" w:rsidR="00D45723" w:rsidRDefault="00D45723" w:rsidP="00F028AA"/>
        </w:tc>
      </w:tr>
      <w:tr w:rsidR="00D45723" w14:paraId="4A053244" w14:textId="77777777" w:rsidTr="00DE7616">
        <w:tc>
          <w:tcPr>
            <w:tcW w:w="391" w:type="dxa"/>
            <w:vAlign w:val="center"/>
          </w:tcPr>
          <w:p w14:paraId="7658CAF0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476E5139" w14:textId="77777777" w:rsidR="00D45723" w:rsidRDefault="00D45723" w:rsidP="00F028AA">
            <w:r>
              <w:t>Get audio files of video from vendor – onsite</w:t>
            </w:r>
          </w:p>
        </w:tc>
        <w:tc>
          <w:tcPr>
            <w:tcW w:w="1145" w:type="dxa"/>
          </w:tcPr>
          <w:p w14:paraId="6E2ED13E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151E3A0D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43A5C862" w14:textId="77777777" w:rsidR="00D45723" w:rsidRDefault="00D45723" w:rsidP="00F028AA"/>
        </w:tc>
      </w:tr>
      <w:tr w:rsidR="00D45723" w14:paraId="2419EE0F" w14:textId="77777777" w:rsidTr="00DE7616">
        <w:tc>
          <w:tcPr>
            <w:tcW w:w="391" w:type="dxa"/>
            <w:vAlign w:val="center"/>
          </w:tcPr>
          <w:p w14:paraId="44662C4D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1EBE5865" w14:textId="77777777" w:rsidR="00D45723" w:rsidRDefault="00D45723" w:rsidP="00F028AA">
            <w:r>
              <w:t>Create follow-up survey</w:t>
            </w:r>
          </w:p>
        </w:tc>
        <w:tc>
          <w:tcPr>
            <w:tcW w:w="1145" w:type="dxa"/>
          </w:tcPr>
          <w:p w14:paraId="0751ED0B" w14:textId="77777777" w:rsidR="00D45723" w:rsidRDefault="00D45723" w:rsidP="00F028AA">
            <w:r>
              <w:t>2-3 days prior</w:t>
            </w:r>
          </w:p>
        </w:tc>
        <w:tc>
          <w:tcPr>
            <w:tcW w:w="1597" w:type="dxa"/>
          </w:tcPr>
          <w:p w14:paraId="6CFF6402" w14:textId="77777777" w:rsidR="00D45723" w:rsidRDefault="00D45723" w:rsidP="00F028AA">
            <w:r>
              <w:t>EMAE</w:t>
            </w:r>
          </w:p>
        </w:tc>
        <w:tc>
          <w:tcPr>
            <w:tcW w:w="3416" w:type="dxa"/>
          </w:tcPr>
          <w:p w14:paraId="1CAC9697" w14:textId="77777777" w:rsidR="00D45723" w:rsidRDefault="00D45723" w:rsidP="00F028AA"/>
        </w:tc>
      </w:tr>
      <w:tr w:rsidR="00D45723" w14:paraId="13645BB3" w14:textId="77777777" w:rsidTr="00DE7616">
        <w:tc>
          <w:tcPr>
            <w:tcW w:w="391" w:type="dxa"/>
            <w:vAlign w:val="center"/>
          </w:tcPr>
          <w:p w14:paraId="11CE68B4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6937E29" w14:textId="77777777" w:rsidR="00D45723" w:rsidRDefault="00D45723" w:rsidP="009A615C">
            <w:r>
              <w:t>Get video transcribed</w:t>
            </w:r>
          </w:p>
        </w:tc>
        <w:tc>
          <w:tcPr>
            <w:tcW w:w="1145" w:type="dxa"/>
          </w:tcPr>
          <w:p w14:paraId="535BAA48" w14:textId="77777777" w:rsidR="00D45723" w:rsidRDefault="00D45723" w:rsidP="009A615C"/>
        </w:tc>
        <w:tc>
          <w:tcPr>
            <w:tcW w:w="1597" w:type="dxa"/>
          </w:tcPr>
          <w:p w14:paraId="7EA07F9E" w14:textId="77777777" w:rsidR="00D45723" w:rsidRDefault="00D45723" w:rsidP="009A615C">
            <w:r>
              <w:t>KAWE</w:t>
            </w:r>
          </w:p>
        </w:tc>
        <w:tc>
          <w:tcPr>
            <w:tcW w:w="3416" w:type="dxa"/>
          </w:tcPr>
          <w:p w14:paraId="6E4CCD14" w14:textId="77777777" w:rsidR="00D45723" w:rsidRDefault="00D45723" w:rsidP="00F028AA"/>
        </w:tc>
      </w:tr>
      <w:tr w:rsidR="00D45723" w14:paraId="122253A3" w14:textId="77777777" w:rsidTr="00DE7616">
        <w:tc>
          <w:tcPr>
            <w:tcW w:w="391" w:type="dxa"/>
            <w:vAlign w:val="center"/>
          </w:tcPr>
          <w:p w14:paraId="0C1E9701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0C93C4F4" w14:textId="77777777" w:rsidR="00D45723" w:rsidRDefault="00D45723" w:rsidP="00F028AA">
            <w:r>
              <w:t>Finalize/Distribute follow-up survey</w:t>
            </w:r>
          </w:p>
        </w:tc>
        <w:tc>
          <w:tcPr>
            <w:tcW w:w="1145" w:type="dxa"/>
          </w:tcPr>
          <w:p w14:paraId="1BF771FA" w14:textId="77777777" w:rsidR="00D45723" w:rsidRDefault="00D45723" w:rsidP="00F028AA">
            <w:r>
              <w:t>Day of meeting</w:t>
            </w:r>
          </w:p>
        </w:tc>
        <w:tc>
          <w:tcPr>
            <w:tcW w:w="1597" w:type="dxa"/>
          </w:tcPr>
          <w:p w14:paraId="7EDC332C" w14:textId="77777777" w:rsidR="00D45723" w:rsidRDefault="00D45723" w:rsidP="00F028AA">
            <w:r>
              <w:t>EMAE</w:t>
            </w:r>
          </w:p>
        </w:tc>
        <w:tc>
          <w:tcPr>
            <w:tcW w:w="3416" w:type="dxa"/>
          </w:tcPr>
          <w:p w14:paraId="60A41764" w14:textId="77777777" w:rsidR="00D45723" w:rsidRDefault="00D45723" w:rsidP="00F028AA"/>
        </w:tc>
      </w:tr>
      <w:tr w:rsidR="00D45723" w14:paraId="31BD0C7F" w14:textId="77777777" w:rsidTr="00DE7616">
        <w:tc>
          <w:tcPr>
            <w:tcW w:w="391" w:type="dxa"/>
            <w:vAlign w:val="center"/>
          </w:tcPr>
          <w:p w14:paraId="49EF54CE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7D952C56" w14:textId="77777777" w:rsidR="00D45723" w:rsidRDefault="00D45723" w:rsidP="00F028AA">
            <w:r>
              <w:t>Post managers slides &amp; distribute communication</w:t>
            </w:r>
          </w:p>
        </w:tc>
        <w:tc>
          <w:tcPr>
            <w:tcW w:w="1145" w:type="dxa"/>
          </w:tcPr>
          <w:p w14:paraId="5ED2E6B6" w14:textId="77777777" w:rsidR="00D45723" w:rsidRDefault="002C5A65" w:rsidP="00F028AA">
            <w:r>
              <w:t>When JESH video is published</w:t>
            </w:r>
          </w:p>
        </w:tc>
        <w:tc>
          <w:tcPr>
            <w:tcW w:w="1597" w:type="dxa"/>
          </w:tcPr>
          <w:p w14:paraId="5BE9BD8A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311946C7" w14:textId="77777777" w:rsidR="00D45723" w:rsidRDefault="00FC1DA3" w:rsidP="00F028AA">
            <w:r>
              <w:t>NOTE: View “notes view” to ensure all speakers notes are removed</w:t>
            </w:r>
          </w:p>
        </w:tc>
      </w:tr>
      <w:tr w:rsidR="00471E5F" w14:paraId="576F9974" w14:textId="77777777" w:rsidTr="00DE7616">
        <w:tc>
          <w:tcPr>
            <w:tcW w:w="391" w:type="dxa"/>
            <w:vAlign w:val="center"/>
          </w:tcPr>
          <w:p w14:paraId="3C953390" w14:textId="77777777" w:rsidR="00471E5F" w:rsidRDefault="00471E5F" w:rsidP="00E5059B">
            <w:pPr>
              <w:jc w:val="center"/>
            </w:pPr>
          </w:p>
        </w:tc>
        <w:tc>
          <w:tcPr>
            <w:tcW w:w="4692" w:type="dxa"/>
          </w:tcPr>
          <w:p w14:paraId="42E7E378" w14:textId="77777777" w:rsidR="00471E5F" w:rsidRDefault="00471E5F" w:rsidP="00F028AA">
            <w:r>
              <w:t>Publish BSC pdf on GlobeShare</w:t>
            </w:r>
          </w:p>
        </w:tc>
        <w:tc>
          <w:tcPr>
            <w:tcW w:w="1145" w:type="dxa"/>
          </w:tcPr>
          <w:p w14:paraId="550E495C" w14:textId="77777777" w:rsidR="00471E5F" w:rsidRDefault="00471E5F" w:rsidP="00F028AA">
            <w:r>
              <w:t>After meeting</w:t>
            </w:r>
          </w:p>
        </w:tc>
        <w:tc>
          <w:tcPr>
            <w:tcW w:w="1597" w:type="dxa"/>
          </w:tcPr>
          <w:p w14:paraId="2021354D" w14:textId="77777777" w:rsidR="00471E5F" w:rsidRDefault="00471E5F" w:rsidP="00F028AA">
            <w:r>
              <w:t>EMAE</w:t>
            </w:r>
          </w:p>
        </w:tc>
        <w:tc>
          <w:tcPr>
            <w:tcW w:w="3416" w:type="dxa"/>
          </w:tcPr>
          <w:p w14:paraId="35068D83" w14:textId="77777777" w:rsidR="00471E5F" w:rsidRDefault="00471E5F" w:rsidP="00F028AA"/>
        </w:tc>
      </w:tr>
      <w:tr w:rsidR="00D45723" w14:paraId="4B991F96" w14:textId="77777777" w:rsidTr="00DE7616">
        <w:tc>
          <w:tcPr>
            <w:tcW w:w="391" w:type="dxa"/>
            <w:vAlign w:val="center"/>
          </w:tcPr>
          <w:p w14:paraId="6F5EE030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25CB849B" w14:textId="77777777" w:rsidR="00D45723" w:rsidRDefault="00D45723" w:rsidP="00F028AA">
            <w:r>
              <w:t>Manage videographer/ video edits</w:t>
            </w:r>
          </w:p>
        </w:tc>
        <w:tc>
          <w:tcPr>
            <w:tcW w:w="1145" w:type="dxa"/>
          </w:tcPr>
          <w:p w14:paraId="0BAAE8D5" w14:textId="77777777" w:rsidR="00D45723" w:rsidRDefault="00D45723" w:rsidP="00F028AA"/>
        </w:tc>
        <w:tc>
          <w:tcPr>
            <w:tcW w:w="1597" w:type="dxa"/>
          </w:tcPr>
          <w:p w14:paraId="36B2E189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07831A6B" w14:textId="77777777" w:rsidR="00D45723" w:rsidRDefault="00D45723" w:rsidP="00F028AA"/>
        </w:tc>
      </w:tr>
      <w:tr w:rsidR="00D45723" w14:paraId="4CB60082" w14:textId="77777777" w:rsidTr="00DE7616">
        <w:tc>
          <w:tcPr>
            <w:tcW w:w="391" w:type="dxa"/>
            <w:vAlign w:val="center"/>
          </w:tcPr>
          <w:p w14:paraId="4C5D977B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3D89294B" w14:textId="77777777" w:rsidR="00D45723" w:rsidRDefault="00D45723" w:rsidP="00F028AA">
            <w:r>
              <w:t>Get approval on video from CUOT</w:t>
            </w:r>
          </w:p>
        </w:tc>
        <w:tc>
          <w:tcPr>
            <w:tcW w:w="1145" w:type="dxa"/>
          </w:tcPr>
          <w:p w14:paraId="5201F365" w14:textId="77777777" w:rsidR="00D45723" w:rsidRDefault="00D45723" w:rsidP="00F028AA"/>
        </w:tc>
        <w:tc>
          <w:tcPr>
            <w:tcW w:w="1597" w:type="dxa"/>
          </w:tcPr>
          <w:p w14:paraId="2FE338AB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3B01BCD5" w14:textId="77777777" w:rsidR="00D45723" w:rsidRDefault="00D45723" w:rsidP="00F028AA"/>
        </w:tc>
      </w:tr>
      <w:tr w:rsidR="00D45723" w14:paraId="793574AC" w14:textId="77777777" w:rsidTr="00DE7616">
        <w:tc>
          <w:tcPr>
            <w:tcW w:w="391" w:type="dxa"/>
            <w:vAlign w:val="center"/>
          </w:tcPr>
          <w:p w14:paraId="7D3E5FDA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CF02C39" w14:textId="77777777" w:rsidR="00D45723" w:rsidRDefault="00D45723" w:rsidP="00F028AA">
            <w:r>
              <w:t>Post highlights video &amp; distribute</w:t>
            </w:r>
          </w:p>
        </w:tc>
        <w:tc>
          <w:tcPr>
            <w:tcW w:w="1145" w:type="dxa"/>
          </w:tcPr>
          <w:p w14:paraId="04DD74A1" w14:textId="77777777" w:rsidR="00D45723" w:rsidRDefault="00D45723" w:rsidP="00F028AA"/>
        </w:tc>
        <w:tc>
          <w:tcPr>
            <w:tcW w:w="1597" w:type="dxa"/>
          </w:tcPr>
          <w:p w14:paraId="3ED009DF" w14:textId="77777777" w:rsidR="00D45723" w:rsidRDefault="00D45723" w:rsidP="00F028AA">
            <w:r>
              <w:t>KAWE</w:t>
            </w:r>
          </w:p>
        </w:tc>
        <w:tc>
          <w:tcPr>
            <w:tcW w:w="3416" w:type="dxa"/>
          </w:tcPr>
          <w:p w14:paraId="4E17917E" w14:textId="77777777" w:rsidR="00D45723" w:rsidRDefault="00D45723" w:rsidP="00F028AA"/>
        </w:tc>
      </w:tr>
      <w:tr w:rsidR="00D45723" w14:paraId="4B487FD0" w14:textId="77777777" w:rsidTr="00DE7616">
        <w:tc>
          <w:tcPr>
            <w:tcW w:w="391" w:type="dxa"/>
            <w:vAlign w:val="center"/>
          </w:tcPr>
          <w:p w14:paraId="12C9EBE3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676B319D" w14:textId="77777777" w:rsidR="00D45723" w:rsidRDefault="00D45723" w:rsidP="00F028AA">
            <w:r>
              <w:t>Send Thank-you to support</w:t>
            </w:r>
          </w:p>
        </w:tc>
        <w:tc>
          <w:tcPr>
            <w:tcW w:w="1145" w:type="dxa"/>
          </w:tcPr>
          <w:p w14:paraId="165B3F2F" w14:textId="77777777" w:rsidR="00D45723" w:rsidRDefault="00D45723" w:rsidP="00F028AA"/>
        </w:tc>
        <w:tc>
          <w:tcPr>
            <w:tcW w:w="1597" w:type="dxa"/>
          </w:tcPr>
          <w:p w14:paraId="4593BE2C" w14:textId="77777777" w:rsidR="00D45723" w:rsidRDefault="00D45723" w:rsidP="00F028AA">
            <w:r>
              <w:t xml:space="preserve">All </w:t>
            </w:r>
          </w:p>
        </w:tc>
        <w:tc>
          <w:tcPr>
            <w:tcW w:w="3416" w:type="dxa"/>
          </w:tcPr>
          <w:p w14:paraId="4FF37E7E" w14:textId="77777777" w:rsidR="00D45723" w:rsidRDefault="00D45723" w:rsidP="00F028AA"/>
        </w:tc>
      </w:tr>
      <w:tr w:rsidR="00D45723" w14:paraId="57D63CDF" w14:textId="77777777" w:rsidTr="00DE7616">
        <w:tc>
          <w:tcPr>
            <w:tcW w:w="391" w:type="dxa"/>
            <w:vAlign w:val="center"/>
          </w:tcPr>
          <w:p w14:paraId="375C38D0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67FC4CC4" w14:textId="77777777" w:rsidR="00D45723" w:rsidRDefault="00D45723" w:rsidP="00F028AA">
            <w:r>
              <w:t>Meeting debrief/follow up meeting</w:t>
            </w:r>
          </w:p>
        </w:tc>
        <w:tc>
          <w:tcPr>
            <w:tcW w:w="1145" w:type="dxa"/>
          </w:tcPr>
          <w:p w14:paraId="5519E6CD" w14:textId="77777777" w:rsidR="00D45723" w:rsidRDefault="00D45723" w:rsidP="00F028AA"/>
        </w:tc>
        <w:tc>
          <w:tcPr>
            <w:tcW w:w="1597" w:type="dxa"/>
          </w:tcPr>
          <w:p w14:paraId="5DB81A04" w14:textId="77777777" w:rsidR="00D45723" w:rsidRDefault="00D45723" w:rsidP="00F028AA">
            <w:r>
              <w:t xml:space="preserve">All </w:t>
            </w:r>
          </w:p>
        </w:tc>
        <w:tc>
          <w:tcPr>
            <w:tcW w:w="3416" w:type="dxa"/>
          </w:tcPr>
          <w:p w14:paraId="7ACAF998" w14:textId="77777777" w:rsidR="00D45723" w:rsidRDefault="00D45723" w:rsidP="00F028AA"/>
        </w:tc>
      </w:tr>
      <w:tr w:rsidR="00326582" w14:paraId="6FD5729F" w14:textId="77777777" w:rsidTr="00DE7616">
        <w:tc>
          <w:tcPr>
            <w:tcW w:w="391" w:type="dxa"/>
            <w:vAlign w:val="center"/>
          </w:tcPr>
          <w:p w14:paraId="50EA0C34" w14:textId="77777777" w:rsidR="00326582" w:rsidRDefault="00326582" w:rsidP="00E5059B">
            <w:pPr>
              <w:jc w:val="center"/>
            </w:pPr>
          </w:p>
        </w:tc>
        <w:tc>
          <w:tcPr>
            <w:tcW w:w="4692" w:type="dxa"/>
          </w:tcPr>
          <w:p w14:paraId="3DE314E3" w14:textId="77777777" w:rsidR="00326582" w:rsidRPr="00326582" w:rsidRDefault="00326582" w:rsidP="00326582">
            <w:r w:rsidRPr="00326582">
              <w:t>Obtain video clips of meeting and post on limelight – but do not distribute.</w:t>
            </w:r>
            <w:r>
              <w:t xml:space="preserve"> </w:t>
            </w:r>
          </w:p>
        </w:tc>
        <w:tc>
          <w:tcPr>
            <w:tcW w:w="1145" w:type="dxa"/>
          </w:tcPr>
          <w:p w14:paraId="4BA514D1" w14:textId="77777777" w:rsidR="00326582" w:rsidRDefault="00326582" w:rsidP="00F028AA"/>
        </w:tc>
        <w:tc>
          <w:tcPr>
            <w:tcW w:w="1597" w:type="dxa"/>
          </w:tcPr>
          <w:p w14:paraId="171C734A" w14:textId="77777777" w:rsidR="00326582" w:rsidRDefault="00326582" w:rsidP="00F028AA">
            <w:r>
              <w:t>EMAE</w:t>
            </w:r>
          </w:p>
        </w:tc>
        <w:tc>
          <w:tcPr>
            <w:tcW w:w="3416" w:type="dxa"/>
          </w:tcPr>
          <w:p w14:paraId="397F9DCC" w14:textId="77777777" w:rsidR="00326582" w:rsidRDefault="00326582" w:rsidP="00F028AA"/>
        </w:tc>
      </w:tr>
      <w:tr w:rsidR="00D45723" w14:paraId="7B4645AB" w14:textId="77777777" w:rsidTr="00DE7616">
        <w:tc>
          <w:tcPr>
            <w:tcW w:w="391" w:type="dxa"/>
            <w:vAlign w:val="center"/>
          </w:tcPr>
          <w:p w14:paraId="6A9B43F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618AF421" w14:textId="42B06EC2" w:rsidR="00326582" w:rsidRDefault="00326582" w:rsidP="00326582">
            <w:r w:rsidRPr="00326582">
              <w:t xml:space="preserve">Post the President’s report video on </w:t>
            </w:r>
            <w:r w:rsidR="00E903C3">
              <w:t>News</w:t>
            </w:r>
            <w:r w:rsidRPr="00326582">
              <w:t xml:space="preserve"> (via limelight, not </w:t>
            </w:r>
            <w:proofErr w:type="spellStart"/>
            <w:r w:rsidR="00E903C3">
              <w:t>The</w:t>
            </w:r>
            <w:r w:rsidRPr="00326582">
              <w:t>Tube</w:t>
            </w:r>
            <w:proofErr w:type="spellEnd"/>
            <w:r w:rsidRPr="00326582">
              <w:t>)</w:t>
            </w:r>
            <w:r>
              <w:t xml:space="preserve">. </w:t>
            </w:r>
          </w:p>
          <w:p w14:paraId="2AC485EF" w14:textId="77777777" w:rsidR="00326582" w:rsidRPr="00326582" w:rsidRDefault="00326582" w:rsidP="00326582">
            <w:r>
              <w:t>(Handle other requests for video clips on a case-by-case basis.)</w:t>
            </w:r>
          </w:p>
          <w:p w14:paraId="5052E389" w14:textId="77777777" w:rsidR="00D45723" w:rsidRDefault="00D45723" w:rsidP="00326582"/>
        </w:tc>
        <w:tc>
          <w:tcPr>
            <w:tcW w:w="1145" w:type="dxa"/>
          </w:tcPr>
          <w:p w14:paraId="16EFE413" w14:textId="77777777" w:rsidR="00D45723" w:rsidRDefault="00D45723" w:rsidP="00F028AA"/>
        </w:tc>
        <w:tc>
          <w:tcPr>
            <w:tcW w:w="1597" w:type="dxa"/>
          </w:tcPr>
          <w:p w14:paraId="0C0D768F" w14:textId="77777777" w:rsidR="00D45723" w:rsidRDefault="00326582" w:rsidP="00F028AA">
            <w:r>
              <w:t>EMAE</w:t>
            </w:r>
          </w:p>
        </w:tc>
        <w:tc>
          <w:tcPr>
            <w:tcW w:w="3416" w:type="dxa"/>
          </w:tcPr>
          <w:p w14:paraId="7B8A14A0" w14:textId="77777777" w:rsidR="00D45723" w:rsidRDefault="00D45723" w:rsidP="00F028AA"/>
        </w:tc>
      </w:tr>
      <w:tr w:rsidR="00D45723" w14:paraId="416A6BD2" w14:textId="77777777" w:rsidTr="00DE7616">
        <w:tc>
          <w:tcPr>
            <w:tcW w:w="391" w:type="dxa"/>
            <w:vAlign w:val="center"/>
          </w:tcPr>
          <w:p w14:paraId="51EBA196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7A2EA0E" w14:textId="77777777" w:rsidR="00326582" w:rsidRPr="00326582" w:rsidRDefault="00326582" w:rsidP="00326582">
            <w:r w:rsidRPr="00326582">
              <w:t>Direct people who request videos shown by other groups as part of the company meeting to the owner of that specific video.</w:t>
            </w:r>
          </w:p>
          <w:p w14:paraId="1FFA10E0" w14:textId="77777777" w:rsidR="00D45723" w:rsidRDefault="00D45723" w:rsidP="00F028AA"/>
        </w:tc>
        <w:tc>
          <w:tcPr>
            <w:tcW w:w="1145" w:type="dxa"/>
          </w:tcPr>
          <w:p w14:paraId="57662988" w14:textId="77777777" w:rsidR="00D45723" w:rsidRDefault="00D45723" w:rsidP="00F028AA"/>
        </w:tc>
        <w:tc>
          <w:tcPr>
            <w:tcW w:w="1597" w:type="dxa"/>
          </w:tcPr>
          <w:p w14:paraId="05541D2D" w14:textId="77777777" w:rsidR="00D45723" w:rsidRDefault="00326582" w:rsidP="00F028AA">
            <w:r>
              <w:t>All</w:t>
            </w:r>
          </w:p>
        </w:tc>
        <w:tc>
          <w:tcPr>
            <w:tcW w:w="3416" w:type="dxa"/>
          </w:tcPr>
          <w:p w14:paraId="06F007DD" w14:textId="77777777" w:rsidR="00D45723" w:rsidRDefault="00D45723" w:rsidP="00F028AA"/>
        </w:tc>
      </w:tr>
      <w:tr w:rsidR="00D45723" w14:paraId="332E6656" w14:textId="77777777" w:rsidTr="00DE7616">
        <w:tc>
          <w:tcPr>
            <w:tcW w:w="391" w:type="dxa"/>
            <w:vAlign w:val="center"/>
          </w:tcPr>
          <w:p w14:paraId="2AB73C85" w14:textId="77777777" w:rsidR="00D45723" w:rsidRDefault="00D45723" w:rsidP="00E5059B">
            <w:pPr>
              <w:jc w:val="center"/>
            </w:pPr>
          </w:p>
        </w:tc>
        <w:tc>
          <w:tcPr>
            <w:tcW w:w="4692" w:type="dxa"/>
          </w:tcPr>
          <w:p w14:paraId="52997D00" w14:textId="77777777" w:rsidR="00D45723" w:rsidRDefault="00D45723" w:rsidP="00F028AA"/>
        </w:tc>
        <w:tc>
          <w:tcPr>
            <w:tcW w:w="1145" w:type="dxa"/>
          </w:tcPr>
          <w:p w14:paraId="655D5C2A" w14:textId="77777777" w:rsidR="00D45723" w:rsidRDefault="00D45723" w:rsidP="00F028AA"/>
        </w:tc>
        <w:tc>
          <w:tcPr>
            <w:tcW w:w="1597" w:type="dxa"/>
          </w:tcPr>
          <w:p w14:paraId="49A59811" w14:textId="77777777" w:rsidR="00D45723" w:rsidRDefault="00D45723" w:rsidP="00F028AA"/>
        </w:tc>
        <w:tc>
          <w:tcPr>
            <w:tcW w:w="3416" w:type="dxa"/>
          </w:tcPr>
          <w:p w14:paraId="70C791B9" w14:textId="77777777" w:rsidR="00D45723" w:rsidRDefault="00D45723" w:rsidP="00F028AA"/>
        </w:tc>
      </w:tr>
    </w:tbl>
    <w:p w14:paraId="1618BC19" w14:textId="77777777" w:rsidR="00326582" w:rsidRDefault="00326582" w:rsidP="00326582">
      <w:pPr>
        <w:rPr>
          <w:rFonts w:cstheme="minorBidi"/>
          <w:color w:val="3F31F7"/>
        </w:rPr>
      </w:pPr>
    </w:p>
    <w:sectPr w:rsidR="00326582" w:rsidSect="00D45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0B8A" w14:textId="77777777" w:rsidR="00240F3E" w:rsidRDefault="00240F3E">
      <w:r>
        <w:separator/>
      </w:r>
    </w:p>
  </w:endnote>
  <w:endnote w:type="continuationSeparator" w:id="0">
    <w:p w14:paraId="5CD504E4" w14:textId="77777777" w:rsidR="00240F3E" w:rsidRDefault="002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301" w14:textId="77777777" w:rsidR="00744791" w:rsidRDefault="0074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1D61" w14:textId="72FEA8D0" w:rsidR="00E5059B" w:rsidRDefault="00000000" w:rsidP="00E5059B">
    <w:pPr>
      <w:pStyle w:val="Footer"/>
      <w:jc w:val="right"/>
    </w:pPr>
    <w:fldSimple w:instr=" FILENAME   \* MERGEFORMAT "/>
    <w:r w:rsidR="00744791">
      <w:t xml:space="preserve"> </w:t>
    </w:r>
  </w:p>
  <w:p w14:paraId="646919EE" w14:textId="3ECF5766" w:rsidR="002912F6" w:rsidRPr="00E5059B" w:rsidRDefault="00E5059B" w:rsidP="00E5059B">
    <w:pPr>
      <w:pStyle w:val="Footer"/>
      <w:jc w:val="right"/>
    </w:pPr>
    <w:r>
      <w:t xml:space="preserve">Updated:  </w:t>
    </w:r>
    <w:r>
      <w:fldChar w:fldCharType="begin"/>
    </w:r>
    <w:r>
      <w:rPr>
        <w:lang w:val="en-US"/>
      </w:rPr>
      <w:instrText xml:space="preserve"> DATE \@ "M/d/yyyy h:mm am/pm" </w:instrText>
    </w:r>
    <w:r>
      <w:fldChar w:fldCharType="separate"/>
    </w:r>
    <w:r w:rsidR="00287180">
      <w:rPr>
        <w:noProof/>
        <w:lang w:val="en-US"/>
      </w:rPr>
      <w:t>8/18/2023 11:33 AM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68F" w14:textId="77777777" w:rsidR="00744791" w:rsidRDefault="0074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8BB2" w14:textId="77777777" w:rsidR="00240F3E" w:rsidRDefault="00240F3E">
      <w:r>
        <w:separator/>
      </w:r>
    </w:p>
  </w:footnote>
  <w:footnote w:type="continuationSeparator" w:id="0">
    <w:p w14:paraId="1C293B0A" w14:textId="77777777" w:rsidR="00240F3E" w:rsidRDefault="0024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D53B" w14:textId="77777777" w:rsidR="00744791" w:rsidRDefault="0074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0E37" w14:textId="77777777" w:rsidR="002912F6" w:rsidRPr="00E5059B" w:rsidRDefault="00000000" w:rsidP="00DB0C2C">
    <w:pPr>
      <w:pStyle w:val="Header"/>
      <w:tabs>
        <w:tab w:val="clear" w:pos="4819"/>
        <w:tab w:val="clear" w:pos="9638"/>
        <w:tab w:val="center" w:pos="4536"/>
        <w:tab w:val="right" w:pos="9072"/>
      </w:tabs>
      <w:rPr>
        <w:sz w:val="36"/>
        <w:szCs w:val="36"/>
      </w:rPr>
    </w:pPr>
    <w:sdt>
      <w:sdtPr>
        <w:rPr>
          <w:b/>
          <w:sz w:val="36"/>
          <w:szCs w:val="36"/>
        </w:rPr>
        <w:id w:val="1517115149"/>
        <w:docPartObj>
          <w:docPartGallery w:val="Watermarks"/>
          <w:docPartUnique/>
        </w:docPartObj>
      </w:sdtPr>
      <w:sdtContent>
        <w:r w:rsidR="00240F3E">
          <w:rPr>
            <w:b/>
            <w:noProof/>
            <w:sz w:val="36"/>
            <w:szCs w:val="36"/>
            <w:lang w:eastAsia="zh-TW"/>
          </w:rPr>
          <w:pict w14:anchorId="19DB9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40F3" w:rsidRPr="00E5059B">
      <w:rPr>
        <w:b/>
        <w:sz w:val="36"/>
        <w:szCs w:val="36"/>
      </w:rPr>
      <w:t>Company Meeting Roles &amp; Responsibilities</w:t>
    </w:r>
    <w:r w:rsidR="004740F3" w:rsidRPr="00E5059B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DC46" w14:textId="77777777" w:rsidR="00744791" w:rsidRDefault="0074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0559A"/>
    <w:multiLevelType w:val="hybridMultilevel"/>
    <w:tmpl w:val="9668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B1F7F"/>
    <w:multiLevelType w:val="hybridMultilevel"/>
    <w:tmpl w:val="EAE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25F9"/>
    <w:multiLevelType w:val="hybridMultilevel"/>
    <w:tmpl w:val="F8F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87421">
    <w:abstractNumId w:val="4"/>
  </w:num>
  <w:num w:numId="2" w16cid:durableId="375740197">
    <w:abstractNumId w:val="8"/>
  </w:num>
  <w:num w:numId="3" w16cid:durableId="1267346321">
    <w:abstractNumId w:val="3"/>
  </w:num>
  <w:num w:numId="4" w16cid:durableId="2073118565">
    <w:abstractNumId w:val="2"/>
  </w:num>
  <w:num w:numId="5" w16cid:durableId="170072993">
    <w:abstractNumId w:val="1"/>
  </w:num>
  <w:num w:numId="6" w16cid:durableId="1391077522">
    <w:abstractNumId w:val="0"/>
  </w:num>
  <w:num w:numId="7" w16cid:durableId="1500732861">
    <w:abstractNumId w:val="7"/>
  </w:num>
  <w:num w:numId="8" w16cid:durableId="844973270">
    <w:abstractNumId w:val="6"/>
  </w:num>
  <w:num w:numId="9" w16cid:durableId="1070929490">
    <w:abstractNumId w:val="5"/>
  </w:num>
  <w:num w:numId="10" w16cid:durableId="1898660979">
    <w:abstractNumId w:val="9"/>
  </w:num>
  <w:num w:numId="11" w16cid:durableId="375131658">
    <w:abstractNumId w:val="12"/>
  </w:num>
  <w:num w:numId="12" w16cid:durableId="1044713911">
    <w:abstractNumId w:val="11"/>
  </w:num>
  <w:num w:numId="13" w16cid:durableId="1100177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39"/>
    <w:rsid w:val="00063F18"/>
    <w:rsid w:val="00096ECF"/>
    <w:rsid w:val="000C5A19"/>
    <w:rsid w:val="000F7878"/>
    <w:rsid w:val="00191FC4"/>
    <w:rsid w:val="00197FF0"/>
    <w:rsid w:val="001C0F35"/>
    <w:rsid w:val="001D11BF"/>
    <w:rsid w:val="001E17E7"/>
    <w:rsid w:val="001E2E40"/>
    <w:rsid w:val="00234BE5"/>
    <w:rsid w:val="00240F3E"/>
    <w:rsid w:val="002803AE"/>
    <w:rsid w:val="00287180"/>
    <w:rsid w:val="002912F6"/>
    <w:rsid w:val="002C0B3E"/>
    <w:rsid w:val="002C5A65"/>
    <w:rsid w:val="00326582"/>
    <w:rsid w:val="00384E8B"/>
    <w:rsid w:val="003E0ED2"/>
    <w:rsid w:val="0040151E"/>
    <w:rsid w:val="004063AD"/>
    <w:rsid w:val="00411D39"/>
    <w:rsid w:val="00471E5F"/>
    <w:rsid w:val="004740F3"/>
    <w:rsid w:val="004E068E"/>
    <w:rsid w:val="004F527D"/>
    <w:rsid w:val="00554593"/>
    <w:rsid w:val="0061152D"/>
    <w:rsid w:val="00637255"/>
    <w:rsid w:val="0069221D"/>
    <w:rsid w:val="00725D98"/>
    <w:rsid w:val="00744791"/>
    <w:rsid w:val="00750939"/>
    <w:rsid w:val="00757901"/>
    <w:rsid w:val="00761462"/>
    <w:rsid w:val="0077651F"/>
    <w:rsid w:val="0078050F"/>
    <w:rsid w:val="007D53B1"/>
    <w:rsid w:val="0080378C"/>
    <w:rsid w:val="008318C3"/>
    <w:rsid w:val="00856361"/>
    <w:rsid w:val="00873AE6"/>
    <w:rsid w:val="00944908"/>
    <w:rsid w:val="009672AA"/>
    <w:rsid w:val="009A7E85"/>
    <w:rsid w:val="009B6B97"/>
    <w:rsid w:val="00A23A1E"/>
    <w:rsid w:val="00AD182E"/>
    <w:rsid w:val="00AF4FF6"/>
    <w:rsid w:val="00B9239C"/>
    <w:rsid w:val="00BC28EC"/>
    <w:rsid w:val="00C50B0D"/>
    <w:rsid w:val="00C93F6E"/>
    <w:rsid w:val="00CB2D6A"/>
    <w:rsid w:val="00CC2B09"/>
    <w:rsid w:val="00D221D9"/>
    <w:rsid w:val="00D22FED"/>
    <w:rsid w:val="00D26756"/>
    <w:rsid w:val="00D41D4F"/>
    <w:rsid w:val="00D45723"/>
    <w:rsid w:val="00D642D3"/>
    <w:rsid w:val="00D64A68"/>
    <w:rsid w:val="00D8705B"/>
    <w:rsid w:val="00DB0C2C"/>
    <w:rsid w:val="00DD3319"/>
    <w:rsid w:val="00DE7616"/>
    <w:rsid w:val="00E355CA"/>
    <w:rsid w:val="00E5059B"/>
    <w:rsid w:val="00E903C3"/>
    <w:rsid w:val="00E97739"/>
    <w:rsid w:val="00EB2930"/>
    <w:rsid w:val="00EC7D1F"/>
    <w:rsid w:val="00ED774F"/>
    <w:rsid w:val="00F86648"/>
    <w:rsid w:val="00FC14C6"/>
    <w:rsid w:val="00FC1DA3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33330"/>
  <w15:docId w15:val="{66436F28-F8DC-934F-85E5-45309921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41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39"/>
    <w:pPr>
      <w:spacing w:after="200" w:line="276" w:lineRule="auto"/>
      <w:ind w:left="720"/>
      <w:contextualSpacing/>
    </w:pPr>
    <w:rPr>
      <w:rFonts w:eastAsia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9B"/>
    <w:rPr>
      <w:rFonts w:ascii="Tahoma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648</Words>
  <Characters>3320</Characters>
  <Application>Microsoft Office Word</Application>
  <DocSecurity>0</DocSecurity>
  <Lines>369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SVBS</Company>
  <LinksUpToDate>false</LinksUpToDate>
  <CharactersWithSpaces>3830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LNLEON</dc:creator>
  <cp:keywords/>
  <dc:description/>
  <cp:lastModifiedBy>Lizette Leon</cp:lastModifiedBy>
  <cp:revision>6</cp:revision>
  <cp:lastPrinted>2015-01-22T18:56:00Z</cp:lastPrinted>
  <dcterms:created xsi:type="dcterms:W3CDTF">2021-05-28T13:17:00Z</dcterms:created>
  <dcterms:modified xsi:type="dcterms:W3CDTF">2023-08-18T15:34:00Z</dcterms:modified>
  <cp:category/>
</cp:coreProperties>
</file>